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23" w:rsidRDefault="00E21C23" w:rsidP="006639EB">
      <w:pPr>
        <w:spacing w:after="0" w:line="240" w:lineRule="auto"/>
        <w:jc w:val="center"/>
        <w:rPr>
          <w:rFonts w:ascii="Times New Roman" w:eastAsia="MS Mincho" w:hAnsi="Times New Roman" w:cs="Times New Roman"/>
          <w:b/>
          <w:sz w:val="36"/>
          <w:szCs w:val="36"/>
          <w:lang w:val="en-US" w:eastAsia="ja-JP"/>
        </w:rPr>
      </w:pPr>
    </w:p>
    <w:p w:rsidR="00A3362A" w:rsidRDefault="00A3362A" w:rsidP="006639EB">
      <w:pPr>
        <w:spacing w:after="0" w:line="240" w:lineRule="auto"/>
        <w:jc w:val="center"/>
        <w:rPr>
          <w:rFonts w:ascii="Times New Roman" w:eastAsia="MS Mincho" w:hAnsi="Times New Roman" w:cs="Times New Roman"/>
          <w:b/>
          <w:sz w:val="36"/>
          <w:szCs w:val="36"/>
          <w:lang w:val="en-US" w:eastAsia="ja-JP"/>
        </w:rPr>
      </w:pPr>
    </w:p>
    <w:p w:rsidR="00A3362A" w:rsidRDefault="00A3362A" w:rsidP="006639EB">
      <w:pPr>
        <w:spacing w:after="0" w:line="240" w:lineRule="auto"/>
        <w:jc w:val="center"/>
        <w:rPr>
          <w:rFonts w:ascii="Times New Roman" w:eastAsia="MS Mincho" w:hAnsi="Times New Roman" w:cs="Times New Roman"/>
          <w:b/>
          <w:sz w:val="36"/>
          <w:szCs w:val="36"/>
          <w:lang w:val="en-US" w:eastAsia="ja-JP"/>
        </w:rPr>
      </w:pPr>
    </w:p>
    <w:p w:rsidR="00A3362A" w:rsidRDefault="00A3362A" w:rsidP="006639EB">
      <w:pPr>
        <w:spacing w:after="0" w:line="240" w:lineRule="auto"/>
        <w:jc w:val="center"/>
        <w:rPr>
          <w:rFonts w:ascii="Times New Roman" w:eastAsia="MS Mincho" w:hAnsi="Times New Roman" w:cs="Times New Roman"/>
          <w:b/>
          <w:sz w:val="36"/>
          <w:szCs w:val="36"/>
          <w:lang w:val="en-US" w:eastAsia="ja-JP"/>
        </w:rPr>
      </w:pPr>
    </w:p>
    <w:p w:rsidR="00A3362A" w:rsidRDefault="00A3362A" w:rsidP="006639EB">
      <w:pPr>
        <w:spacing w:after="0" w:line="240" w:lineRule="auto"/>
        <w:jc w:val="center"/>
        <w:rPr>
          <w:rFonts w:ascii="Times New Roman" w:eastAsia="MS Mincho" w:hAnsi="Times New Roman" w:cs="Times New Roman"/>
          <w:b/>
          <w:sz w:val="36"/>
          <w:szCs w:val="36"/>
          <w:lang w:val="en-US" w:eastAsia="ja-JP"/>
        </w:rPr>
      </w:pPr>
      <w:r>
        <w:rPr>
          <w:rFonts w:ascii="Times New Roman" w:eastAsia="MS Mincho" w:hAnsi="Times New Roman" w:cs="Times New Roman"/>
          <w:b/>
          <w:noProof/>
          <w:sz w:val="36"/>
          <w:szCs w:val="36"/>
          <w:lang w:eastAsia="ru-RU"/>
        </w:rPr>
        <w:drawing>
          <wp:inline distT="0" distB="0" distL="0" distR="0">
            <wp:extent cx="5821662" cy="6205770"/>
            <wp:effectExtent l="0" t="1587" r="6667" b="6668"/>
            <wp:docPr id="3" name="Рисунок 3" descr="C:\Users\PLETNEVA\AppData\Local\Temp\CCF30082017_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ETNEVA\AppData\Local\Temp\CCF30082017_0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5827675" cy="6212180"/>
                    </a:xfrm>
                    <a:prstGeom prst="rect">
                      <a:avLst/>
                    </a:prstGeom>
                    <a:noFill/>
                    <a:ln>
                      <a:noFill/>
                    </a:ln>
                  </pic:spPr>
                </pic:pic>
              </a:graphicData>
            </a:graphic>
          </wp:inline>
        </w:drawing>
      </w:r>
    </w:p>
    <w:p w:rsidR="00DE2CA5" w:rsidRDefault="00DE2CA5" w:rsidP="006639EB">
      <w:pPr>
        <w:spacing w:after="0" w:line="240" w:lineRule="auto"/>
        <w:jc w:val="center"/>
        <w:rPr>
          <w:rFonts w:ascii="Times New Roman" w:eastAsia="MS Mincho" w:hAnsi="Times New Roman" w:cs="Times New Roman"/>
          <w:b/>
          <w:sz w:val="36"/>
          <w:szCs w:val="36"/>
          <w:lang w:val="en-US" w:eastAsia="ja-JP"/>
        </w:rPr>
      </w:pPr>
    </w:p>
    <w:p w:rsidR="00DE2CA5" w:rsidRDefault="00DE2CA5" w:rsidP="006639EB">
      <w:pPr>
        <w:spacing w:after="0" w:line="240" w:lineRule="auto"/>
        <w:jc w:val="center"/>
        <w:rPr>
          <w:rFonts w:ascii="Times New Roman" w:eastAsia="MS Mincho" w:hAnsi="Times New Roman" w:cs="Times New Roman"/>
          <w:b/>
          <w:sz w:val="36"/>
          <w:szCs w:val="36"/>
          <w:lang w:val="en-US" w:eastAsia="ja-JP"/>
        </w:rPr>
      </w:pPr>
    </w:p>
    <w:p w:rsidR="00DE2CA5" w:rsidRDefault="00DE2CA5" w:rsidP="006639EB">
      <w:pPr>
        <w:spacing w:after="0" w:line="240" w:lineRule="auto"/>
        <w:jc w:val="center"/>
        <w:rPr>
          <w:rFonts w:ascii="Times New Roman" w:eastAsia="MS Mincho" w:hAnsi="Times New Roman" w:cs="Times New Roman"/>
          <w:b/>
          <w:sz w:val="36"/>
          <w:szCs w:val="36"/>
          <w:lang w:val="en-US" w:eastAsia="ja-JP"/>
        </w:rPr>
      </w:pPr>
    </w:p>
    <w:p w:rsidR="00DE2CA5" w:rsidRDefault="00DE2CA5" w:rsidP="006639EB">
      <w:pPr>
        <w:spacing w:after="0" w:line="240" w:lineRule="auto"/>
        <w:jc w:val="center"/>
        <w:rPr>
          <w:rFonts w:ascii="Times New Roman" w:eastAsia="MS Mincho" w:hAnsi="Times New Roman" w:cs="Times New Roman"/>
          <w:b/>
          <w:sz w:val="36"/>
          <w:szCs w:val="36"/>
          <w:lang w:val="en-US" w:eastAsia="ja-JP"/>
        </w:rPr>
      </w:pPr>
    </w:p>
    <w:p w:rsidR="00DE2CA5" w:rsidRDefault="00DE2CA5" w:rsidP="006639EB">
      <w:pPr>
        <w:spacing w:after="0" w:line="240" w:lineRule="auto"/>
        <w:jc w:val="center"/>
        <w:rPr>
          <w:rFonts w:ascii="Times New Roman" w:eastAsia="MS Mincho" w:hAnsi="Times New Roman" w:cs="Times New Roman"/>
          <w:b/>
          <w:sz w:val="36"/>
          <w:szCs w:val="36"/>
          <w:lang w:val="en-US" w:eastAsia="ja-JP"/>
        </w:rPr>
      </w:pPr>
    </w:p>
    <w:p w:rsidR="00DE2CA5" w:rsidRDefault="00DE2CA5" w:rsidP="006639EB">
      <w:pPr>
        <w:spacing w:after="0" w:line="240" w:lineRule="auto"/>
        <w:jc w:val="center"/>
        <w:rPr>
          <w:rFonts w:ascii="Times New Roman" w:eastAsia="MS Mincho" w:hAnsi="Times New Roman" w:cs="Times New Roman"/>
          <w:b/>
          <w:sz w:val="36"/>
          <w:szCs w:val="36"/>
          <w:lang w:val="en-US" w:eastAsia="ja-JP"/>
        </w:rPr>
      </w:pPr>
    </w:p>
    <w:p w:rsidR="00DE2CA5" w:rsidRDefault="00DE2CA5" w:rsidP="006639EB">
      <w:pPr>
        <w:spacing w:after="0" w:line="240" w:lineRule="auto"/>
        <w:jc w:val="center"/>
        <w:rPr>
          <w:rFonts w:ascii="Times New Roman" w:eastAsia="MS Mincho" w:hAnsi="Times New Roman" w:cs="Times New Roman"/>
          <w:b/>
          <w:sz w:val="36"/>
          <w:szCs w:val="36"/>
          <w:lang w:val="en-US" w:eastAsia="ja-JP"/>
        </w:rPr>
      </w:pPr>
    </w:p>
    <w:p w:rsidR="00DE2CA5" w:rsidRDefault="00DE2CA5" w:rsidP="006639EB">
      <w:pPr>
        <w:spacing w:after="0" w:line="240" w:lineRule="auto"/>
        <w:jc w:val="center"/>
        <w:rPr>
          <w:rFonts w:ascii="Times New Roman" w:eastAsia="MS Mincho" w:hAnsi="Times New Roman" w:cs="Times New Roman"/>
          <w:b/>
          <w:sz w:val="36"/>
          <w:szCs w:val="36"/>
          <w:lang w:val="en-US" w:eastAsia="ja-JP"/>
        </w:rPr>
      </w:pPr>
    </w:p>
    <w:p w:rsidR="00DE2CA5" w:rsidRDefault="00DE2CA5" w:rsidP="006639EB">
      <w:pPr>
        <w:spacing w:after="0" w:line="240" w:lineRule="auto"/>
        <w:jc w:val="center"/>
        <w:rPr>
          <w:rFonts w:ascii="Times New Roman" w:eastAsia="MS Mincho" w:hAnsi="Times New Roman" w:cs="Times New Roman"/>
          <w:b/>
          <w:sz w:val="36"/>
          <w:szCs w:val="36"/>
          <w:lang w:val="en-US" w:eastAsia="ja-JP"/>
        </w:rPr>
      </w:pPr>
    </w:p>
    <w:p w:rsidR="006639EB" w:rsidRPr="006639EB" w:rsidRDefault="006639EB" w:rsidP="006639EB">
      <w:pPr>
        <w:spacing w:after="0" w:line="240" w:lineRule="auto"/>
        <w:jc w:val="center"/>
        <w:rPr>
          <w:rFonts w:ascii="Times New Roman" w:eastAsia="MS Mincho" w:hAnsi="Times New Roman" w:cs="Times New Roman"/>
          <w:b/>
          <w:sz w:val="36"/>
          <w:szCs w:val="36"/>
          <w:lang w:eastAsia="ja-JP"/>
        </w:rPr>
      </w:pPr>
      <w:bookmarkStart w:id="0" w:name="_GoBack"/>
      <w:bookmarkEnd w:id="0"/>
      <w:r w:rsidRPr="006639EB">
        <w:rPr>
          <w:rFonts w:ascii="Times New Roman" w:eastAsia="MS Mincho" w:hAnsi="Times New Roman" w:cs="Times New Roman"/>
          <w:b/>
          <w:sz w:val="36"/>
          <w:szCs w:val="36"/>
          <w:lang w:eastAsia="ja-JP"/>
        </w:rPr>
        <w:lastRenderedPageBreak/>
        <w:t xml:space="preserve">Рабочая программа </w:t>
      </w:r>
    </w:p>
    <w:p w:rsidR="006639EB" w:rsidRPr="006639EB" w:rsidRDefault="006639EB" w:rsidP="006639EB">
      <w:pPr>
        <w:spacing w:after="0" w:line="240" w:lineRule="auto"/>
        <w:jc w:val="center"/>
        <w:rPr>
          <w:rFonts w:ascii="Times New Roman" w:eastAsia="MS Mincho" w:hAnsi="Times New Roman" w:cs="Times New Roman"/>
          <w:b/>
          <w:sz w:val="36"/>
          <w:szCs w:val="36"/>
          <w:lang w:eastAsia="ja-JP"/>
        </w:rPr>
      </w:pPr>
      <w:r w:rsidRPr="006639EB">
        <w:rPr>
          <w:rFonts w:ascii="Times New Roman" w:eastAsia="MS Mincho" w:hAnsi="Times New Roman" w:cs="Times New Roman"/>
          <w:b/>
          <w:sz w:val="36"/>
          <w:szCs w:val="36"/>
          <w:lang w:eastAsia="ja-JP"/>
        </w:rPr>
        <w:t xml:space="preserve">на </w:t>
      </w:r>
      <w:r w:rsidR="001A616D">
        <w:rPr>
          <w:rFonts w:ascii="Times New Roman" w:eastAsia="MS Mincho" w:hAnsi="Times New Roman" w:cs="Times New Roman"/>
          <w:b/>
          <w:sz w:val="36"/>
          <w:szCs w:val="36"/>
          <w:lang w:eastAsia="ja-JP"/>
        </w:rPr>
        <w:t>201</w:t>
      </w:r>
      <w:r w:rsidR="001A616D" w:rsidRPr="00A3362A">
        <w:rPr>
          <w:rFonts w:ascii="Times New Roman" w:eastAsia="MS Mincho" w:hAnsi="Times New Roman" w:cs="Times New Roman"/>
          <w:b/>
          <w:sz w:val="36"/>
          <w:szCs w:val="36"/>
          <w:lang w:eastAsia="ja-JP"/>
        </w:rPr>
        <w:t>7</w:t>
      </w:r>
      <w:r w:rsidR="001A616D">
        <w:rPr>
          <w:rFonts w:ascii="Times New Roman" w:eastAsia="MS Mincho" w:hAnsi="Times New Roman" w:cs="Times New Roman"/>
          <w:b/>
          <w:sz w:val="36"/>
          <w:szCs w:val="36"/>
          <w:lang w:eastAsia="ja-JP"/>
        </w:rPr>
        <w:t>-201</w:t>
      </w:r>
      <w:r w:rsidR="001A616D" w:rsidRPr="00A3362A">
        <w:rPr>
          <w:rFonts w:ascii="Times New Roman" w:eastAsia="MS Mincho" w:hAnsi="Times New Roman" w:cs="Times New Roman"/>
          <w:b/>
          <w:sz w:val="36"/>
          <w:szCs w:val="36"/>
          <w:lang w:eastAsia="ja-JP"/>
        </w:rPr>
        <w:t>8</w:t>
      </w:r>
      <w:r w:rsidRPr="006639EB">
        <w:rPr>
          <w:rFonts w:ascii="Times New Roman" w:eastAsia="MS Mincho" w:hAnsi="Times New Roman" w:cs="Times New Roman"/>
          <w:b/>
          <w:sz w:val="36"/>
          <w:szCs w:val="36"/>
          <w:lang w:eastAsia="ja-JP"/>
        </w:rPr>
        <w:t>учебный год</w:t>
      </w:r>
    </w:p>
    <w:p w:rsidR="006639EB" w:rsidRPr="006639EB" w:rsidRDefault="006639EB" w:rsidP="006639EB">
      <w:pPr>
        <w:spacing w:after="0" w:line="240" w:lineRule="auto"/>
        <w:jc w:val="center"/>
        <w:rPr>
          <w:rFonts w:ascii="Times New Roman" w:eastAsia="MS Mincho" w:hAnsi="Times New Roman" w:cs="Times New Roman"/>
          <w:sz w:val="36"/>
          <w:szCs w:val="36"/>
          <w:lang w:eastAsia="ja-JP"/>
        </w:rPr>
      </w:pPr>
    </w:p>
    <w:p w:rsidR="006639EB" w:rsidRPr="006639EB" w:rsidRDefault="006639EB" w:rsidP="006639EB">
      <w:pPr>
        <w:spacing w:after="0" w:line="240" w:lineRule="auto"/>
        <w:jc w:val="both"/>
        <w:rPr>
          <w:rFonts w:ascii="Times New Roman" w:eastAsia="MS Mincho" w:hAnsi="Times New Roman" w:cs="Times New Roman"/>
          <w:sz w:val="28"/>
          <w:szCs w:val="28"/>
          <w:lang w:eastAsia="ja-JP"/>
        </w:rPr>
      </w:pPr>
    </w:p>
    <w:p w:rsidR="006639EB" w:rsidRPr="006639EB" w:rsidRDefault="006639EB" w:rsidP="006639EB">
      <w:pPr>
        <w:spacing w:after="0" w:line="240" w:lineRule="auto"/>
        <w:jc w:val="both"/>
        <w:rPr>
          <w:rFonts w:ascii="Times New Roman" w:eastAsia="MS Mincho" w:hAnsi="Times New Roman" w:cs="Times New Roman"/>
          <w:sz w:val="28"/>
          <w:szCs w:val="28"/>
          <w:lang w:eastAsia="ja-JP"/>
        </w:rPr>
      </w:pPr>
    </w:p>
    <w:p w:rsidR="006639EB" w:rsidRPr="006639EB" w:rsidRDefault="006639EB" w:rsidP="006639EB">
      <w:pPr>
        <w:spacing w:after="0" w:line="240" w:lineRule="auto"/>
        <w:jc w:val="both"/>
        <w:rPr>
          <w:rFonts w:ascii="Times New Roman" w:eastAsia="MS Mincho" w:hAnsi="Times New Roman" w:cs="Times New Roman"/>
          <w:sz w:val="28"/>
          <w:szCs w:val="28"/>
          <w:lang w:eastAsia="ja-JP"/>
        </w:rPr>
      </w:pPr>
    </w:p>
    <w:p w:rsidR="009F6E45" w:rsidRDefault="009F6E45" w:rsidP="009F6E45">
      <w:pPr>
        <w:spacing w:after="0" w:line="240" w:lineRule="auto"/>
        <w:ind w:left="-709"/>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w:t>
      </w:r>
      <w:r w:rsidR="006639EB" w:rsidRPr="006639EB">
        <w:rPr>
          <w:rFonts w:ascii="Times New Roman" w:eastAsia="MS Mincho" w:hAnsi="Times New Roman" w:cs="Times New Roman"/>
          <w:sz w:val="28"/>
          <w:szCs w:val="28"/>
          <w:lang w:eastAsia="ja-JP"/>
        </w:rPr>
        <w:t>Учитель</w:t>
      </w:r>
      <w:r>
        <w:rPr>
          <w:rFonts w:ascii="Times New Roman" w:eastAsia="MS Mincho" w:hAnsi="Times New Roman" w:cs="Times New Roman"/>
          <w:sz w:val="28"/>
          <w:szCs w:val="28"/>
          <w:lang w:eastAsia="ja-JP"/>
        </w:rPr>
        <w:t xml:space="preserve"> Плетнева Ольга Анатольевна</w:t>
      </w:r>
    </w:p>
    <w:p w:rsidR="006639EB" w:rsidRPr="006639EB" w:rsidRDefault="006639EB" w:rsidP="006639EB">
      <w:pPr>
        <w:spacing w:after="0" w:line="240" w:lineRule="auto"/>
        <w:jc w:val="both"/>
        <w:rPr>
          <w:rFonts w:ascii="Times New Roman" w:eastAsia="MS Mincho" w:hAnsi="Times New Roman" w:cs="Times New Roman"/>
          <w:sz w:val="28"/>
          <w:szCs w:val="28"/>
          <w:lang w:eastAsia="ja-JP"/>
        </w:rPr>
      </w:pPr>
      <w:r w:rsidRPr="006639EB">
        <w:rPr>
          <w:rFonts w:ascii="Times New Roman" w:eastAsia="MS Mincho" w:hAnsi="Times New Roman" w:cs="Times New Roman"/>
          <w:sz w:val="28"/>
          <w:szCs w:val="28"/>
          <w:lang w:eastAsia="ja-JP"/>
        </w:rPr>
        <w:t>Предмет</w:t>
      </w:r>
      <w:r w:rsidRPr="006639EB">
        <w:rPr>
          <w:rFonts w:ascii="Times New Roman" w:eastAsia="MS Mincho" w:hAnsi="Times New Roman" w:cs="Times New Roman"/>
          <w:i/>
          <w:sz w:val="28"/>
          <w:szCs w:val="28"/>
          <w:lang w:eastAsia="ja-JP"/>
        </w:rPr>
        <w:t>: биология</w:t>
      </w:r>
    </w:p>
    <w:p w:rsidR="006639EB" w:rsidRPr="006639EB" w:rsidRDefault="006639EB" w:rsidP="006639EB">
      <w:pPr>
        <w:spacing w:after="0" w:line="240" w:lineRule="auto"/>
        <w:jc w:val="both"/>
        <w:rPr>
          <w:rFonts w:ascii="Times New Roman" w:eastAsia="MS Mincho" w:hAnsi="Times New Roman" w:cs="Times New Roman"/>
          <w:i/>
          <w:sz w:val="28"/>
          <w:szCs w:val="28"/>
          <w:lang w:eastAsia="ja-JP"/>
        </w:rPr>
      </w:pPr>
      <w:r w:rsidRPr="006639EB">
        <w:rPr>
          <w:rFonts w:ascii="Times New Roman" w:eastAsia="MS Mincho" w:hAnsi="Times New Roman" w:cs="Times New Roman"/>
          <w:sz w:val="28"/>
          <w:szCs w:val="28"/>
          <w:lang w:eastAsia="ja-JP"/>
        </w:rPr>
        <w:t xml:space="preserve">Класс:  </w:t>
      </w:r>
      <w:r w:rsidRPr="006639EB">
        <w:rPr>
          <w:rFonts w:ascii="Times New Roman" w:eastAsia="MS Mincho" w:hAnsi="Times New Roman" w:cs="Times New Roman"/>
          <w:i/>
          <w:sz w:val="28"/>
          <w:szCs w:val="28"/>
          <w:lang w:eastAsia="ja-JP"/>
        </w:rPr>
        <w:t>10</w:t>
      </w:r>
    </w:p>
    <w:p w:rsidR="006639EB" w:rsidRPr="006639EB" w:rsidRDefault="006639EB" w:rsidP="006639EB">
      <w:pPr>
        <w:spacing w:after="0" w:line="240" w:lineRule="auto"/>
        <w:jc w:val="both"/>
        <w:rPr>
          <w:rFonts w:ascii="Times New Roman" w:eastAsia="MS Mincho" w:hAnsi="Times New Roman" w:cs="Times New Roman"/>
          <w:i/>
          <w:sz w:val="28"/>
          <w:szCs w:val="28"/>
          <w:lang w:eastAsia="ja-JP"/>
        </w:rPr>
      </w:pPr>
      <w:r w:rsidRPr="006639EB">
        <w:rPr>
          <w:rFonts w:ascii="Times New Roman" w:eastAsia="MS Mincho" w:hAnsi="Times New Roman" w:cs="Times New Roman"/>
          <w:sz w:val="28"/>
          <w:szCs w:val="28"/>
          <w:lang w:eastAsia="ja-JP"/>
        </w:rPr>
        <w:t xml:space="preserve">Часов в неделю -  </w:t>
      </w:r>
      <w:r w:rsidRPr="006639EB">
        <w:rPr>
          <w:rFonts w:ascii="Times New Roman" w:eastAsia="MS Mincho" w:hAnsi="Times New Roman" w:cs="Times New Roman"/>
          <w:i/>
          <w:sz w:val="28"/>
          <w:szCs w:val="28"/>
          <w:lang w:eastAsia="ja-JP"/>
        </w:rPr>
        <w:t>2 часа</w:t>
      </w:r>
    </w:p>
    <w:p w:rsidR="006639EB" w:rsidRPr="006639EB" w:rsidRDefault="006639EB" w:rsidP="006639EB">
      <w:pPr>
        <w:spacing w:after="0" w:line="240" w:lineRule="auto"/>
        <w:jc w:val="both"/>
        <w:rPr>
          <w:rFonts w:ascii="Times New Roman" w:eastAsia="MS Mincho" w:hAnsi="Times New Roman" w:cs="Times New Roman"/>
          <w:sz w:val="28"/>
          <w:szCs w:val="28"/>
          <w:lang w:eastAsia="ja-JP"/>
        </w:rPr>
      </w:pPr>
      <w:r w:rsidRPr="006639EB">
        <w:rPr>
          <w:rFonts w:ascii="Times New Roman" w:eastAsia="MS Mincho" w:hAnsi="Times New Roman" w:cs="Times New Roman"/>
          <w:sz w:val="28"/>
          <w:szCs w:val="28"/>
          <w:lang w:eastAsia="ja-JP"/>
        </w:rPr>
        <w:t xml:space="preserve">Часов в год  - </w:t>
      </w:r>
      <w:r w:rsidRPr="006639EB">
        <w:rPr>
          <w:rFonts w:ascii="Times New Roman" w:eastAsia="MS Mincho" w:hAnsi="Times New Roman" w:cs="Times New Roman"/>
          <w:i/>
          <w:sz w:val="28"/>
          <w:szCs w:val="28"/>
          <w:lang w:eastAsia="ja-JP"/>
        </w:rPr>
        <w:t>68 часов</w:t>
      </w:r>
    </w:p>
    <w:p w:rsidR="006639EB" w:rsidRPr="006639EB" w:rsidRDefault="006639EB" w:rsidP="006639EB">
      <w:pPr>
        <w:spacing w:after="0" w:line="240" w:lineRule="auto"/>
        <w:jc w:val="both"/>
        <w:rPr>
          <w:rFonts w:ascii="Times New Roman" w:eastAsia="MS Mincho" w:hAnsi="Times New Roman" w:cs="Times New Roman"/>
          <w:sz w:val="28"/>
          <w:szCs w:val="28"/>
          <w:lang w:eastAsia="ja-JP"/>
        </w:rPr>
      </w:pPr>
      <w:r w:rsidRPr="006639EB">
        <w:rPr>
          <w:rFonts w:ascii="Times New Roman" w:eastAsia="MS Mincho" w:hAnsi="Times New Roman" w:cs="Times New Roman"/>
          <w:sz w:val="28"/>
          <w:szCs w:val="28"/>
          <w:lang w:eastAsia="ja-JP"/>
        </w:rPr>
        <w:t xml:space="preserve">Контрольных работ  - </w:t>
      </w:r>
      <w:r w:rsidRPr="006639EB">
        <w:rPr>
          <w:rFonts w:ascii="Times New Roman" w:eastAsia="MS Mincho" w:hAnsi="Times New Roman" w:cs="Times New Roman"/>
          <w:i/>
          <w:sz w:val="28"/>
          <w:szCs w:val="28"/>
          <w:lang w:eastAsia="ja-JP"/>
        </w:rPr>
        <w:t>4</w:t>
      </w:r>
    </w:p>
    <w:p w:rsidR="006639EB" w:rsidRPr="006639EB" w:rsidRDefault="006639EB" w:rsidP="006639EB">
      <w:pPr>
        <w:spacing w:after="0" w:line="240" w:lineRule="auto"/>
        <w:jc w:val="both"/>
        <w:rPr>
          <w:rFonts w:ascii="Times New Roman" w:eastAsia="MS Mincho" w:hAnsi="Times New Roman" w:cs="Times New Roman"/>
          <w:sz w:val="28"/>
          <w:szCs w:val="28"/>
          <w:lang w:eastAsia="ja-JP"/>
        </w:rPr>
      </w:pPr>
      <w:r w:rsidRPr="006639EB">
        <w:rPr>
          <w:rFonts w:ascii="Times New Roman" w:eastAsia="MS Mincho" w:hAnsi="Times New Roman" w:cs="Times New Roman"/>
          <w:sz w:val="28"/>
          <w:szCs w:val="28"/>
          <w:lang w:eastAsia="ja-JP"/>
        </w:rPr>
        <w:t>Лабораторных работ - 4</w:t>
      </w:r>
    </w:p>
    <w:p w:rsidR="006639EB" w:rsidRPr="006639EB" w:rsidRDefault="006639EB" w:rsidP="006639EB">
      <w:pPr>
        <w:spacing w:after="0" w:line="240" w:lineRule="auto"/>
        <w:jc w:val="both"/>
        <w:rPr>
          <w:rFonts w:ascii="Times New Roman" w:eastAsia="MS Mincho" w:hAnsi="Times New Roman" w:cs="Times New Roman"/>
          <w:sz w:val="28"/>
          <w:szCs w:val="28"/>
          <w:lang w:eastAsia="ja-JP"/>
        </w:rPr>
      </w:pPr>
      <w:r w:rsidRPr="006639EB">
        <w:rPr>
          <w:rFonts w:ascii="Times New Roman" w:eastAsia="MS Mincho" w:hAnsi="Times New Roman" w:cs="Times New Roman"/>
          <w:sz w:val="28"/>
          <w:szCs w:val="28"/>
          <w:lang w:eastAsia="ja-JP"/>
        </w:rPr>
        <w:t>Практических работ - 4</w:t>
      </w:r>
    </w:p>
    <w:p w:rsidR="006639EB" w:rsidRPr="006639EB" w:rsidRDefault="006639EB" w:rsidP="00F15135">
      <w:pPr>
        <w:spacing w:after="0" w:line="240" w:lineRule="auto"/>
        <w:jc w:val="both"/>
        <w:rPr>
          <w:rFonts w:ascii="Times New Roman" w:eastAsia="MS Mincho" w:hAnsi="Times New Roman" w:cs="Times New Roman"/>
          <w:sz w:val="28"/>
          <w:szCs w:val="28"/>
          <w:lang w:eastAsia="ja-JP"/>
        </w:rPr>
      </w:pPr>
      <w:r w:rsidRPr="006639EB">
        <w:rPr>
          <w:rFonts w:ascii="Times New Roman" w:eastAsia="MS Mincho" w:hAnsi="Times New Roman" w:cs="Times New Roman"/>
          <w:sz w:val="28"/>
          <w:szCs w:val="28"/>
          <w:lang w:eastAsia="ja-JP"/>
        </w:rPr>
        <w:t>Экскурсий - 4</w:t>
      </w:r>
    </w:p>
    <w:p w:rsidR="006639EB" w:rsidRPr="006639EB" w:rsidRDefault="006639EB" w:rsidP="006639EB">
      <w:pPr>
        <w:spacing w:after="0" w:line="240" w:lineRule="auto"/>
        <w:rPr>
          <w:rFonts w:ascii="Times New Roman" w:eastAsia="MS Mincho" w:hAnsi="Times New Roman" w:cs="Times New Roman"/>
          <w:sz w:val="28"/>
          <w:szCs w:val="28"/>
          <w:lang w:eastAsia="ja-JP"/>
        </w:rPr>
      </w:pPr>
    </w:p>
    <w:p w:rsidR="006639EB" w:rsidRPr="006639EB" w:rsidRDefault="006639EB" w:rsidP="006639EB">
      <w:pPr>
        <w:spacing w:after="0" w:line="240" w:lineRule="auto"/>
        <w:rPr>
          <w:rFonts w:ascii="Times New Roman" w:eastAsia="MS Mincho" w:hAnsi="Times New Roman" w:cs="Times New Roman"/>
          <w:b/>
          <w:sz w:val="24"/>
          <w:szCs w:val="24"/>
          <w:lang w:eastAsia="ja-JP"/>
        </w:rPr>
      </w:pPr>
      <w:r w:rsidRPr="006639EB">
        <w:rPr>
          <w:rFonts w:ascii="Times New Roman" w:eastAsia="MS Mincho" w:hAnsi="Times New Roman" w:cs="Times New Roman"/>
          <w:sz w:val="24"/>
          <w:szCs w:val="24"/>
          <w:lang w:eastAsia="ja-JP"/>
        </w:rPr>
        <w:t xml:space="preserve">Программа составлена </w:t>
      </w:r>
      <w:r w:rsidRPr="006639EB">
        <w:rPr>
          <w:rFonts w:ascii="Times New Roman" w:eastAsia="MS Mincho" w:hAnsi="Times New Roman" w:cs="Times New Roman"/>
          <w:i/>
          <w:sz w:val="24"/>
          <w:szCs w:val="24"/>
          <w:lang w:eastAsia="ja-JP"/>
        </w:rPr>
        <w:t xml:space="preserve">на основе ФГОС Примерные программы по учебным предметам. Биология. 6-9 классы. – </w:t>
      </w:r>
      <w:proofErr w:type="gramStart"/>
      <w:r w:rsidRPr="006639EB">
        <w:rPr>
          <w:rFonts w:ascii="Times New Roman" w:eastAsia="MS Mincho" w:hAnsi="Times New Roman" w:cs="Times New Roman"/>
          <w:i/>
          <w:sz w:val="24"/>
          <w:szCs w:val="24"/>
          <w:lang w:eastAsia="ja-JP"/>
        </w:rPr>
        <w:t>М, Просвещение, 2013</w:t>
      </w:r>
      <w:r w:rsidRPr="006639EB">
        <w:rPr>
          <w:rFonts w:ascii="Times New Roman" w:eastAsia="MS Mincho" w:hAnsi="Times New Roman" w:cs="Times New Roman"/>
          <w:sz w:val="24"/>
          <w:szCs w:val="24"/>
          <w:lang w:eastAsia="ja-JP"/>
        </w:rPr>
        <w:t xml:space="preserve"> г и  авторской программы для средней (полной) общеобразовательной школы (базовый уровень)   (авторы:</w:t>
      </w:r>
      <w:proofErr w:type="gramEnd"/>
      <w:r w:rsidRPr="006639EB">
        <w:rPr>
          <w:rFonts w:ascii="Times New Roman" w:eastAsia="MS Mincho" w:hAnsi="Times New Roman" w:cs="Times New Roman"/>
          <w:sz w:val="24"/>
          <w:szCs w:val="24"/>
          <w:lang w:eastAsia="ja-JP"/>
        </w:rPr>
        <w:t xml:space="preserve"> </w:t>
      </w:r>
      <w:proofErr w:type="spellStart"/>
      <w:r w:rsidRPr="006639EB">
        <w:rPr>
          <w:rFonts w:ascii="Times New Roman" w:eastAsia="MS Mincho" w:hAnsi="Times New Roman" w:cs="Times New Roman"/>
          <w:sz w:val="24"/>
          <w:szCs w:val="24"/>
          <w:lang w:eastAsia="ja-JP"/>
        </w:rPr>
        <w:t>Пономарёва</w:t>
      </w:r>
      <w:proofErr w:type="spellEnd"/>
      <w:r w:rsidRPr="006639EB">
        <w:rPr>
          <w:rFonts w:ascii="Times New Roman" w:eastAsia="MS Mincho" w:hAnsi="Times New Roman" w:cs="Times New Roman"/>
          <w:sz w:val="24"/>
          <w:szCs w:val="24"/>
          <w:lang w:eastAsia="ja-JP"/>
        </w:rPr>
        <w:t xml:space="preserve"> И.Н., Корнилова О.А., Симонова Л.В.) </w:t>
      </w:r>
    </w:p>
    <w:p w:rsidR="006639EB" w:rsidRPr="006639EB" w:rsidRDefault="006639EB" w:rsidP="006639EB">
      <w:pPr>
        <w:spacing w:after="0" w:line="240" w:lineRule="auto"/>
        <w:rPr>
          <w:rFonts w:ascii="Times New Roman" w:eastAsia="MS Mincho" w:hAnsi="Times New Roman" w:cs="Times New Roman"/>
          <w:sz w:val="24"/>
          <w:szCs w:val="24"/>
          <w:lang w:eastAsia="ja-JP"/>
        </w:rPr>
      </w:pPr>
      <w:r w:rsidRPr="006639EB">
        <w:rPr>
          <w:rFonts w:ascii="Times New Roman" w:eastAsia="MS Mincho" w:hAnsi="Times New Roman" w:cs="Times New Roman"/>
          <w:b/>
          <w:sz w:val="24"/>
          <w:szCs w:val="24"/>
          <w:lang w:eastAsia="ja-JP"/>
        </w:rPr>
        <w:t>Учебник</w:t>
      </w:r>
      <w:r w:rsidRPr="006639EB">
        <w:rPr>
          <w:rFonts w:ascii="Times New Roman" w:eastAsia="MS Mincho" w:hAnsi="Times New Roman" w:cs="Times New Roman"/>
          <w:sz w:val="24"/>
          <w:szCs w:val="24"/>
          <w:lang w:eastAsia="ja-JP"/>
        </w:rPr>
        <w:t xml:space="preserve">: </w:t>
      </w:r>
      <w:proofErr w:type="spellStart"/>
      <w:r w:rsidRPr="006639EB">
        <w:rPr>
          <w:rFonts w:ascii="Times New Roman" w:eastAsia="MS Mincho" w:hAnsi="Times New Roman" w:cs="Times New Roman"/>
          <w:sz w:val="24"/>
          <w:szCs w:val="24"/>
          <w:lang w:eastAsia="ja-JP"/>
        </w:rPr>
        <w:t>Пономарёва</w:t>
      </w:r>
      <w:proofErr w:type="spellEnd"/>
      <w:r w:rsidRPr="006639EB">
        <w:rPr>
          <w:rFonts w:ascii="Times New Roman" w:eastAsia="MS Mincho" w:hAnsi="Times New Roman" w:cs="Times New Roman"/>
          <w:sz w:val="24"/>
          <w:szCs w:val="24"/>
          <w:lang w:eastAsia="ja-JP"/>
        </w:rPr>
        <w:t xml:space="preserve"> и. Н., Корнилова О. А., </w:t>
      </w:r>
      <w:proofErr w:type="spellStart"/>
      <w:r w:rsidRPr="006639EB">
        <w:rPr>
          <w:rFonts w:ascii="Times New Roman" w:eastAsia="MS Mincho" w:hAnsi="Times New Roman" w:cs="Times New Roman"/>
          <w:sz w:val="24"/>
          <w:szCs w:val="24"/>
          <w:lang w:eastAsia="ja-JP"/>
        </w:rPr>
        <w:t>Лощилина</w:t>
      </w:r>
      <w:proofErr w:type="spellEnd"/>
      <w:r w:rsidRPr="006639EB">
        <w:rPr>
          <w:rFonts w:ascii="Times New Roman" w:eastAsia="MS Mincho" w:hAnsi="Times New Roman" w:cs="Times New Roman"/>
          <w:sz w:val="24"/>
          <w:szCs w:val="24"/>
          <w:lang w:eastAsia="ja-JP"/>
        </w:rPr>
        <w:t xml:space="preserve"> Т.Е.  БИОЛОГИЯ  базовый уровень для учащихся  10класса общеобразовательных учреждений. – М.: </w:t>
      </w:r>
      <w:proofErr w:type="spellStart"/>
      <w:r w:rsidRPr="006639EB">
        <w:rPr>
          <w:rFonts w:ascii="Times New Roman" w:eastAsia="MS Mincho" w:hAnsi="Times New Roman" w:cs="Times New Roman"/>
          <w:sz w:val="24"/>
          <w:szCs w:val="24"/>
          <w:lang w:eastAsia="ja-JP"/>
        </w:rPr>
        <w:t>Вентана</w:t>
      </w:r>
      <w:proofErr w:type="spellEnd"/>
      <w:r w:rsidRPr="006639EB">
        <w:rPr>
          <w:rFonts w:ascii="Times New Roman" w:eastAsia="MS Mincho" w:hAnsi="Times New Roman" w:cs="Times New Roman"/>
          <w:sz w:val="24"/>
          <w:szCs w:val="24"/>
          <w:lang w:eastAsia="ja-JP"/>
        </w:rPr>
        <w:t>-Граф, 2013.</w:t>
      </w:r>
    </w:p>
    <w:p w:rsidR="006639EB" w:rsidRPr="006639EB" w:rsidRDefault="006639EB" w:rsidP="006639EB">
      <w:pPr>
        <w:spacing w:after="0" w:line="240" w:lineRule="auto"/>
        <w:jc w:val="center"/>
        <w:rPr>
          <w:rFonts w:ascii="Times New Roman" w:eastAsia="Batang" w:hAnsi="Times New Roman" w:cs="Times New Roman"/>
          <w:sz w:val="24"/>
          <w:szCs w:val="24"/>
          <w:lang w:eastAsia="ja-JP"/>
        </w:rPr>
      </w:pPr>
    </w:p>
    <w:p w:rsidR="006639EB" w:rsidRPr="006639EB" w:rsidRDefault="006639EB" w:rsidP="006639EB">
      <w:pPr>
        <w:spacing w:after="0" w:line="240" w:lineRule="auto"/>
        <w:jc w:val="center"/>
        <w:rPr>
          <w:rFonts w:ascii="Times New Roman" w:eastAsia="Batang" w:hAnsi="Times New Roman" w:cs="Times New Roman"/>
          <w:b/>
          <w:sz w:val="24"/>
          <w:szCs w:val="24"/>
          <w:lang w:eastAsia="ja-JP"/>
        </w:rPr>
      </w:pPr>
      <w:r w:rsidRPr="006639EB">
        <w:rPr>
          <w:rFonts w:ascii="Times New Roman" w:eastAsia="Batang" w:hAnsi="Times New Roman" w:cs="Times New Roman"/>
          <w:b/>
          <w:sz w:val="24"/>
          <w:szCs w:val="24"/>
          <w:lang w:eastAsia="ja-JP"/>
        </w:rPr>
        <w:t xml:space="preserve">Пояснительная записка </w:t>
      </w:r>
    </w:p>
    <w:p w:rsidR="006639EB" w:rsidRPr="006639EB" w:rsidRDefault="006639EB" w:rsidP="006639EB">
      <w:pPr>
        <w:spacing w:after="0" w:line="240" w:lineRule="auto"/>
        <w:jc w:val="center"/>
        <w:rPr>
          <w:rFonts w:ascii="Times New Roman" w:eastAsia="Batang" w:hAnsi="Times New Roman" w:cs="Times New Roman"/>
          <w:b/>
          <w:sz w:val="24"/>
          <w:szCs w:val="24"/>
          <w:lang w:eastAsia="ja-JP"/>
        </w:rPr>
      </w:pP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w:t>
      </w:r>
      <w:proofErr w:type="gramStart"/>
      <w:r w:rsidRPr="006639EB">
        <w:rPr>
          <w:rFonts w:ascii="Times New Roman" w:eastAsia="MS Mincho" w:hAnsi="Times New Roman" w:cs="Times New Roman"/>
          <w:sz w:val="24"/>
          <w:szCs w:val="24"/>
          <w:lang w:eastAsia="ja-JP"/>
        </w:rPr>
        <w:t>Рабочая программа разработана в соответствии с требованиями федерального компонента государственного  стандарта среднего (полного) общего образования по биологии (базовый уровень),  на основе примерной программы по биологии для среднего (полного) общего образования (базовый уровень), авторской программы для средней (полной) общеобразовательной школы (базовый уровень)   (авторы:</w:t>
      </w:r>
      <w:proofErr w:type="gramEnd"/>
      <w:r w:rsidRPr="006639EB">
        <w:rPr>
          <w:rFonts w:ascii="Times New Roman" w:eastAsia="MS Mincho" w:hAnsi="Times New Roman" w:cs="Times New Roman"/>
          <w:sz w:val="24"/>
          <w:szCs w:val="24"/>
          <w:lang w:eastAsia="ja-JP"/>
        </w:rPr>
        <w:t xml:space="preserve"> </w:t>
      </w:r>
      <w:proofErr w:type="spellStart"/>
      <w:r w:rsidRPr="006639EB">
        <w:rPr>
          <w:rFonts w:ascii="Times New Roman" w:eastAsia="MS Mincho" w:hAnsi="Times New Roman" w:cs="Times New Roman"/>
          <w:sz w:val="24"/>
          <w:szCs w:val="24"/>
          <w:lang w:eastAsia="ja-JP"/>
        </w:rPr>
        <w:t>Пономарёва</w:t>
      </w:r>
      <w:proofErr w:type="spellEnd"/>
      <w:r w:rsidRPr="006639EB">
        <w:rPr>
          <w:rFonts w:ascii="Times New Roman" w:eastAsia="MS Mincho" w:hAnsi="Times New Roman" w:cs="Times New Roman"/>
          <w:sz w:val="24"/>
          <w:szCs w:val="24"/>
          <w:lang w:eastAsia="ja-JP"/>
        </w:rPr>
        <w:t xml:space="preserve"> И.Н., Корнилова О.А., Симонова Л.В.) </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w:t>
      </w:r>
      <w:proofErr w:type="gramStart"/>
      <w:r w:rsidRPr="006639EB">
        <w:rPr>
          <w:rFonts w:ascii="Times New Roman" w:eastAsia="MS Mincho" w:hAnsi="Times New Roman" w:cs="Times New Roman"/>
          <w:sz w:val="24"/>
          <w:szCs w:val="24"/>
          <w:lang w:eastAsia="ja-JP"/>
        </w:rPr>
        <w:t xml:space="preserve">В курсе общей биологии 10 класса  рассматриваются особенности свойств живой природы на биосферном, биогеоценотическом и популяционно-видовом уровнях организации жизни. </w:t>
      </w:r>
      <w:proofErr w:type="gramEnd"/>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На изучение темы «Биосферный уровень организации жизни» добавлено 10 часов (всего 19, вместо 9, предложенных в авторской программе И.Н. </w:t>
      </w:r>
      <w:proofErr w:type="spellStart"/>
      <w:r w:rsidRPr="006639EB">
        <w:rPr>
          <w:rFonts w:ascii="Times New Roman" w:eastAsia="MS Mincho" w:hAnsi="Times New Roman" w:cs="Times New Roman"/>
          <w:sz w:val="24"/>
          <w:szCs w:val="24"/>
          <w:lang w:eastAsia="ja-JP"/>
        </w:rPr>
        <w:t>Пономарёвой</w:t>
      </w:r>
      <w:proofErr w:type="spellEnd"/>
      <w:r w:rsidRPr="006639EB">
        <w:rPr>
          <w:rFonts w:ascii="Times New Roman" w:eastAsia="MS Mincho" w:hAnsi="Times New Roman" w:cs="Times New Roman"/>
          <w:sz w:val="24"/>
          <w:szCs w:val="24"/>
          <w:lang w:eastAsia="ja-JP"/>
        </w:rPr>
        <w:t>). Большее внимание уделяется вопросам возникновения жизни на Земле, физико-химической, биологической эволюции в развитии биосферы;  в программу включены уроки, отражающие состояние природной среды нашего края.</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На изучение темы «Биогеоценотический уровень организации жизни» также добавлены 10 часов (всего 18, вместо 8 авторских). Это время затрачено на более подробное рассмотрение структуры биогеоценозов, совместной жизни видов в биогеоценозе и приспособленности видов к совместной жизни.   Материал, раскрывающий особенности популяционно-видового уровня организации жизни, распределён на 23 часа. Большое внимание уделяется рассмотрению популяции как  формы существования вида, как особой генетической системы и основной единицы эволюции. Более детально изучаются темы « Происхождение и эволюция человека», а также «Эволюционное учение».</w:t>
      </w:r>
    </w:p>
    <w:p w:rsidR="006639EB" w:rsidRPr="006639EB" w:rsidRDefault="006639EB" w:rsidP="006639EB">
      <w:pPr>
        <w:spacing w:after="0" w:line="240" w:lineRule="auto"/>
        <w:jc w:val="both"/>
        <w:rPr>
          <w:rFonts w:ascii="Times New Roman" w:eastAsia="Batang" w:hAnsi="Times New Roman" w:cs="Times New Roman"/>
          <w:b/>
          <w:i/>
          <w:sz w:val="24"/>
          <w:szCs w:val="24"/>
          <w:lang w:eastAsia="ja-JP"/>
        </w:rPr>
      </w:pPr>
    </w:p>
    <w:p w:rsidR="006639EB" w:rsidRPr="006639EB" w:rsidRDefault="006639EB" w:rsidP="006639EB">
      <w:pPr>
        <w:spacing w:after="0" w:line="240" w:lineRule="auto"/>
        <w:jc w:val="both"/>
        <w:rPr>
          <w:rFonts w:ascii="Times New Roman" w:eastAsia="Batang" w:hAnsi="Times New Roman" w:cs="Times New Roman"/>
          <w:b/>
          <w:i/>
          <w:sz w:val="24"/>
          <w:szCs w:val="24"/>
          <w:lang w:eastAsia="ja-JP"/>
        </w:rPr>
      </w:pPr>
      <w:r w:rsidRPr="006639EB">
        <w:rPr>
          <w:rFonts w:ascii="Times New Roman" w:eastAsia="Batang" w:hAnsi="Times New Roman" w:cs="Times New Roman"/>
          <w:b/>
          <w:i/>
          <w:sz w:val="24"/>
          <w:szCs w:val="24"/>
          <w:lang w:eastAsia="ja-JP"/>
        </w:rPr>
        <w:t xml:space="preserve">Изучение биологии в 10-м классе направлено на достижение следующих целей: </w:t>
      </w:r>
    </w:p>
    <w:p w:rsidR="006639EB" w:rsidRPr="006639EB" w:rsidRDefault="006639EB" w:rsidP="006639EB">
      <w:pPr>
        <w:numPr>
          <w:ilvl w:val="0"/>
          <w:numId w:val="1"/>
        </w:numPr>
        <w:spacing w:after="0" w:line="240" w:lineRule="auto"/>
        <w:jc w:val="both"/>
        <w:rPr>
          <w:rFonts w:ascii="Times New Roman" w:eastAsia="Batang" w:hAnsi="Times New Roman" w:cs="Times New Roman"/>
          <w:sz w:val="24"/>
          <w:szCs w:val="24"/>
          <w:lang w:eastAsia="ja-JP"/>
        </w:rPr>
      </w:pPr>
      <w:r w:rsidRPr="006639EB">
        <w:rPr>
          <w:rFonts w:ascii="Times New Roman" w:eastAsia="Batang" w:hAnsi="Times New Roman" w:cs="Times New Roman"/>
          <w:b/>
          <w:sz w:val="24"/>
          <w:szCs w:val="24"/>
          <w:lang w:eastAsia="ja-JP"/>
        </w:rPr>
        <w:lastRenderedPageBreak/>
        <w:t>освоение знаний</w:t>
      </w:r>
      <w:r w:rsidRPr="006639EB">
        <w:rPr>
          <w:rFonts w:ascii="Times New Roman" w:eastAsia="Batang" w:hAnsi="Times New Roman" w:cs="Times New Roman"/>
          <w:sz w:val="24"/>
          <w:szCs w:val="24"/>
          <w:lang w:eastAsia="ja-JP"/>
        </w:rPr>
        <w:t xml:space="preserve"> о биологических системах разного уровня сложности;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6639EB" w:rsidRPr="006639EB" w:rsidRDefault="006639EB" w:rsidP="006639EB">
      <w:pPr>
        <w:numPr>
          <w:ilvl w:val="0"/>
          <w:numId w:val="1"/>
        </w:numPr>
        <w:spacing w:after="0" w:line="240" w:lineRule="auto"/>
        <w:jc w:val="both"/>
        <w:rPr>
          <w:rFonts w:ascii="Times New Roman" w:eastAsia="Batang" w:hAnsi="Times New Roman" w:cs="Times New Roman"/>
          <w:b/>
          <w:sz w:val="24"/>
          <w:szCs w:val="24"/>
          <w:lang w:eastAsia="ja-JP"/>
        </w:rPr>
      </w:pPr>
      <w:r w:rsidRPr="006639EB">
        <w:rPr>
          <w:rFonts w:ascii="Times New Roman" w:eastAsia="Batang" w:hAnsi="Times New Roman" w:cs="Times New Roman"/>
          <w:b/>
          <w:sz w:val="24"/>
          <w:szCs w:val="24"/>
          <w:lang w:eastAsia="ja-JP"/>
        </w:rPr>
        <w:t>овладение умениями</w:t>
      </w:r>
      <w:r w:rsidRPr="006639EB">
        <w:rPr>
          <w:rFonts w:ascii="Times New Roman" w:eastAsia="Batang" w:hAnsi="Times New Roman" w:cs="Times New Roman"/>
          <w:sz w:val="24"/>
          <w:szCs w:val="24"/>
          <w:lang w:eastAsia="ja-JP"/>
        </w:rPr>
        <w:t xml:space="preserve">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6639EB" w:rsidRPr="006639EB" w:rsidRDefault="006639EB" w:rsidP="006639EB">
      <w:pPr>
        <w:numPr>
          <w:ilvl w:val="0"/>
          <w:numId w:val="1"/>
        </w:numPr>
        <w:spacing w:after="0" w:line="240" w:lineRule="auto"/>
        <w:jc w:val="both"/>
        <w:rPr>
          <w:rFonts w:ascii="Times New Roman" w:eastAsia="Batang" w:hAnsi="Times New Roman" w:cs="Times New Roman"/>
          <w:b/>
          <w:sz w:val="24"/>
          <w:szCs w:val="24"/>
          <w:lang w:eastAsia="ja-JP"/>
        </w:rPr>
      </w:pPr>
      <w:r w:rsidRPr="006639EB">
        <w:rPr>
          <w:rFonts w:ascii="Times New Roman" w:eastAsia="Batang" w:hAnsi="Times New Roman" w:cs="Times New Roman"/>
          <w:b/>
          <w:sz w:val="24"/>
          <w:szCs w:val="24"/>
          <w:lang w:eastAsia="ja-JP"/>
        </w:rPr>
        <w:t xml:space="preserve">развитие </w:t>
      </w:r>
      <w:r w:rsidRPr="006639EB">
        <w:rPr>
          <w:rFonts w:ascii="Times New Roman" w:eastAsia="Batang" w:hAnsi="Times New Roman" w:cs="Times New Roman"/>
          <w:sz w:val="24"/>
          <w:szCs w:val="24"/>
          <w:lang w:eastAsia="ja-JP"/>
        </w:rPr>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гипотез  в ходе работы с различными источниками информации;</w:t>
      </w:r>
    </w:p>
    <w:p w:rsidR="006639EB" w:rsidRPr="006639EB" w:rsidRDefault="006639EB" w:rsidP="006639EB">
      <w:pPr>
        <w:numPr>
          <w:ilvl w:val="0"/>
          <w:numId w:val="1"/>
        </w:numPr>
        <w:spacing w:after="0" w:line="240" w:lineRule="auto"/>
        <w:jc w:val="both"/>
        <w:rPr>
          <w:rFonts w:ascii="Times New Roman" w:eastAsia="Batang" w:hAnsi="Times New Roman" w:cs="Times New Roman"/>
          <w:sz w:val="24"/>
          <w:szCs w:val="24"/>
          <w:lang w:eastAsia="ja-JP"/>
        </w:rPr>
      </w:pPr>
      <w:r w:rsidRPr="006639EB">
        <w:rPr>
          <w:rFonts w:ascii="Times New Roman" w:eastAsia="Batang" w:hAnsi="Times New Roman" w:cs="Times New Roman"/>
          <w:b/>
          <w:sz w:val="24"/>
          <w:szCs w:val="24"/>
          <w:lang w:eastAsia="ja-JP"/>
        </w:rPr>
        <w:t xml:space="preserve">воспитание </w:t>
      </w:r>
      <w:r w:rsidRPr="006639EB">
        <w:rPr>
          <w:rFonts w:ascii="Times New Roman" w:eastAsia="Batang" w:hAnsi="Times New Roman" w:cs="Times New Roman"/>
          <w:sz w:val="24"/>
          <w:szCs w:val="24"/>
          <w:lang w:eastAsia="ja-JP"/>
        </w:rPr>
        <w:t>убеждённости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6639EB" w:rsidRPr="006639EB" w:rsidRDefault="006639EB" w:rsidP="006639EB">
      <w:pPr>
        <w:numPr>
          <w:ilvl w:val="0"/>
          <w:numId w:val="1"/>
        </w:numPr>
        <w:spacing w:after="0" w:line="240" w:lineRule="auto"/>
        <w:jc w:val="both"/>
        <w:rPr>
          <w:rFonts w:ascii="Times New Roman" w:eastAsia="Batang" w:hAnsi="Times New Roman" w:cs="Times New Roman"/>
          <w:b/>
          <w:sz w:val="24"/>
          <w:szCs w:val="24"/>
          <w:lang w:eastAsia="ja-JP"/>
        </w:rPr>
      </w:pPr>
      <w:r w:rsidRPr="006639EB">
        <w:rPr>
          <w:rFonts w:ascii="Times New Roman" w:eastAsia="Batang" w:hAnsi="Times New Roman" w:cs="Times New Roman"/>
          <w:b/>
          <w:sz w:val="24"/>
          <w:szCs w:val="24"/>
          <w:lang w:eastAsia="ja-JP"/>
        </w:rPr>
        <w:t>использование приобретённых знаний и умений в повседневной жизни</w:t>
      </w:r>
      <w:r w:rsidRPr="006639EB">
        <w:rPr>
          <w:rFonts w:ascii="Times New Roman" w:eastAsia="Batang" w:hAnsi="Times New Roman" w:cs="Times New Roman"/>
          <w:sz w:val="24"/>
          <w:szCs w:val="24"/>
          <w:lang w:eastAsia="ja-JP"/>
        </w:rPr>
        <w:t xml:space="preserve">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6639EB" w:rsidRPr="006639EB" w:rsidRDefault="006639EB" w:rsidP="006639EB">
      <w:pPr>
        <w:spacing w:after="0" w:line="240" w:lineRule="auto"/>
        <w:ind w:left="360"/>
        <w:jc w:val="both"/>
        <w:rPr>
          <w:rFonts w:ascii="Times New Roman" w:eastAsia="Batang" w:hAnsi="Times New Roman" w:cs="Times New Roman"/>
          <w:b/>
          <w:sz w:val="24"/>
          <w:szCs w:val="24"/>
          <w:lang w:eastAsia="ja-JP"/>
        </w:rPr>
      </w:pPr>
      <w:r w:rsidRPr="006639EB">
        <w:rPr>
          <w:rFonts w:ascii="Times New Roman" w:eastAsia="Batang" w:hAnsi="Times New Roman" w:cs="Times New Roman"/>
          <w:sz w:val="24"/>
          <w:szCs w:val="24"/>
          <w:lang w:eastAsia="ja-JP"/>
        </w:rPr>
        <w:t xml:space="preserve">    Рабоч</w:t>
      </w:r>
      <w:r w:rsidRPr="006639EB">
        <w:rPr>
          <w:rFonts w:ascii="Times New Roman" w:eastAsia="MS Mincho" w:hAnsi="Times New Roman" w:cs="Times New Roman"/>
          <w:sz w:val="24"/>
          <w:szCs w:val="24"/>
          <w:lang w:eastAsia="ja-JP"/>
        </w:rPr>
        <w:t xml:space="preserve">ая программа ориентирована на использование учебника: </w:t>
      </w:r>
      <w:proofErr w:type="spellStart"/>
      <w:r w:rsidRPr="006639EB">
        <w:rPr>
          <w:rFonts w:ascii="Times New Roman" w:eastAsia="MS Mincho" w:hAnsi="Times New Roman" w:cs="Times New Roman"/>
          <w:sz w:val="24"/>
          <w:szCs w:val="24"/>
          <w:lang w:eastAsia="ja-JP"/>
        </w:rPr>
        <w:t>Пономарёва</w:t>
      </w:r>
      <w:proofErr w:type="spellEnd"/>
      <w:r w:rsidRPr="006639EB">
        <w:rPr>
          <w:rFonts w:ascii="Times New Roman" w:eastAsia="MS Mincho" w:hAnsi="Times New Roman" w:cs="Times New Roman"/>
          <w:sz w:val="24"/>
          <w:szCs w:val="24"/>
          <w:lang w:eastAsia="ja-JP"/>
        </w:rPr>
        <w:t xml:space="preserve"> И.Н., Корнилова О.А, </w:t>
      </w:r>
      <w:proofErr w:type="spellStart"/>
      <w:r w:rsidRPr="006639EB">
        <w:rPr>
          <w:rFonts w:ascii="Times New Roman" w:eastAsia="MS Mincho" w:hAnsi="Times New Roman" w:cs="Times New Roman"/>
          <w:sz w:val="24"/>
          <w:szCs w:val="24"/>
          <w:lang w:eastAsia="ja-JP"/>
        </w:rPr>
        <w:t>Лощилина</w:t>
      </w:r>
      <w:proofErr w:type="spellEnd"/>
      <w:r w:rsidRPr="006639EB">
        <w:rPr>
          <w:rFonts w:ascii="Times New Roman" w:eastAsia="MS Mincho" w:hAnsi="Times New Roman" w:cs="Times New Roman"/>
          <w:sz w:val="24"/>
          <w:szCs w:val="24"/>
          <w:lang w:eastAsia="ja-JP"/>
        </w:rPr>
        <w:t xml:space="preserve"> Т.Е. Биология: 10  класс: учебник для учащихся общеобразовательных учреждений: Базовый уровень / Под </w:t>
      </w:r>
      <w:proofErr w:type="spellStart"/>
      <w:r w:rsidRPr="006639EB">
        <w:rPr>
          <w:rFonts w:ascii="Times New Roman" w:eastAsia="MS Mincho" w:hAnsi="Times New Roman" w:cs="Times New Roman"/>
          <w:sz w:val="24"/>
          <w:szCs w:val="24"/>
          <w:lang w:eastAsia="ja-JP"/>
        </w:rPr>
        <w:t>ред</w:t>
      </w:r>
      <w:proofErr w:type="gramStart"/>
      <w:r w:rsidRPr="006639EB">
        <w:rPr>
          <w:rFonts w:ascii="Times New Roman" w:eastAsia="MS Mincho" w:hAnsi="Times New Roman" w:cs="Times New Roman"/>
          <w:sz w:val="24"/>
          <w:szCs w:val="24"/>
          <w:lang w:eastAsia="ja-JP"/>
        </w:rPr>
        <w:t>.п</w:t>
      </w:r>
      <w:proofErr w:type="gramEnd"/>
      <w:r w:rsidRPr="006639EB">
        <w:rPr>
          <w:rFonts w:ascii="Times New Roman" w:eastAsia="MS Mincho" w:hAnsi="Times New Roman" w:cs="Times New Roman"/>
          <w:sz w:val="24"/>
          <w:szCs w:val="24"/>
          <w:lang w:eastAsia="ja-JP"/>
        </w:rPr>
        <w:t>роф</w:t>
      </w:r>
      <w:proofErr w:type="spellEnd"/>
      <w:r w:rsidRPr="006639EB">
        <w:rPr>
          <w:rFonts w:ascii="Times New Roman" w:eastAsia="MS Mincho" w:hAnsi="Times New Roman" w:cs="Times New Roman"/>
          <w:sz w:val="24"/>
          <w:szCs w:val="24"/>
          <w:lang w:eastAsia="ja-JP"/>
        </w:rPr>
        <w:t xml:space="preserve">. И.Н. Пономаревой. – М.: </w:t>
      </w:r>
      <w:proofErr w:type="spellStart"/>
      <w:r w:rsidRPr="006639EB">
        <w:rPr>
          <w:rFonts w:ascii="Times New Roman" w:eastAsia="MS Mincho" w:hAnsi="Times New Roman" w:cs="Times New Roman"/>
          <w:sz w:val="24"/>
          <w:szCs w:val="24"/>
          <w:lang w:eastAsia="ja-JP"/>
        </w:rPr>
        <w:t>Вентана</w:t>
      </w:r>
      <w:proofErr w:type="spellEnd"/>
      <w:r w:rsidRPr="006639EB">
        <w:rPr>
          <w:rFonts w:ascii="Times New Roman" w:eastAsia="MS Mincho" w:hAnsi="Times New Roman" w:cs="Times New Roman"/>
          <w:sz w:val="24"/>
          <w:szCs w:val="24"/>
          <w:lang w:eastAsia="ja-JP"/>
        </w:rPr>
        <w:t>-Граф, 2010.</w:t>
      </w:r>
    </w:p>
    <w:p w:rsidR="006639EB" w:rsidRPr="006639EB" w:rsidRDefault="006639EB" w:rsidP="006639EB">
      <w:pPr>
        <w:spacing w:after="0" w:line="240" w:lineRule="auto"/>
        <w:jc w:val="both"/>
        <w:rPr>
          <w:rFonts w:ascii="Times New Roman" w:eastAsia="Batang" w:hAnsi="Times New Roman" w:cs="Times New Roman"/>
          <w:b/>
          <w:sz w:val="24"/>
          <w:szCs w:val="24"/>
          <w:lang w:eastAsia="ja-JP"/>
        </w:rPr>
      </w:pPr>
      <w:r w:rsidRPr="006639EB">
        <w:rPr>
          <w:rFonts w:ascii="Times New Roman" w:eastAsia="Batang" w:hAnsi="Times New Roman" w:cs="Times New Roman"/>
          <w:sz w:val="24"/>
          <w:szCs w:val="24"/>
          <w:lang w:eastAsia="ja-JP"/>
        </w:rPr>
        <w:t xml:space="preserve">       Программа курса рассчитана на 70 часов (2 часа в неделю), предусматривает  8 </w:t>
      </w:r>
      <w:r w:rsidR="00367C11">
        <w:rPr>
          <w:rFonts w:ascii="Times New Roman" w:eastAsia="Batang" w:hAnsi="Times New Roman" w:cs="Times New Roman"/>
          <w:sz w:val="24"/>
          <w:szCs w:val="24"/>
          <w:lang w:eastAsia="ja-JP"/>
        </w:rPr>
        <w:t xml:space="preserve">    </w:t>
      </w:r>
      <w:r w:rsidRPr="006639EB">
        <w:rPr>
          <w:rFonts w:ascii="Times New Roman" w:eastAsia="Batang" w:hAnsi="Times New Roman" w:cs="Times New Roman"/>
          <w:sz w:val="24"/>
          <w:szCs w:val="24"/>
          <w:lang w:eastAsia="ja-JP"/>
        </w:rPr>
        <w:t>лабораторных работ, 6 практических работ,  2 экскурсии.</w:t>
      </w:r>
    </w:p>
    <w:p w:rsidR="006639EB" w:rsidRPr="006639EB" w:rsidRDefault="006639EB" w:rsidP="006639EB">
      <w:pPr>
        <w:spacing w:after="0" w:line="240" w:lineRule="auto"/>
        <w:jc w:val="both"/>
        <w:rPr>
          <w:rFonts w:ascii="Times New Roman" w:eastAsia="Batang" w:hAnsi="Times New Roman" w:cs="Times New Roman"/>
          <w:b/>
          <w:sz w:val="24"/>
          <w:szCs w:val="24"/>
          <w:lang w:eastAsia="ja-JP"/>
        </w:rPr>
      </w:pPr>
    </w:p>
    <w:p w:rsidR="006639EB" w:rsidRPr="006639EB" w:rsidRDefault="006639EB" w:rsidP="006639EB">
      <w:pPr>
        <w:spacing w:after="0" w:line="240" w:lineRule="auto"/>
        <w:ind w:left="708"/>
        <w:jc w:val="both"/>
        <w:rPr>
          <w:rFonts w:ascii="Times New Roman" w:eastAsia="MS Mincho" w:hAnsi="Times New Roman" w:cs="Times New Roman"/>
          <w:b/>
          <w:sz w:val="24"/>
          <w:szCs w:val="24"/>
          <w:lang w:eastAsia="ja-JP"/>
        </w:rPr>
      </w:pPr>
    </w:p>
    <w:p w:rsidR="006639EB" w:rsidRPr="006639EB" w:rsidRDefault="006639EB" w:rsidP="006639EB">
      <w:pPr>
        <w:spacing w:after="0" w:line="240" w:lineRule="auto"/>
        <w:ind w:left="708"/>
        <w:jc w:val="both"/>
        <w:rPr>
          <w:rFonts w:ascii="Times New Roman" w:eastAsia="MS Mincho" w:hAnsi="Times New Roman" w:cs="Times New Roman"/>
          <w:b/>
          <w:sz w:val="24"/>
          <w:szCs w:val="24"/>
          <w:lang w:eastAsia="ja-JP"/>
        </w:rPr>
      </w:pPr>
    </w:p>
    <w:p w:rsidR="006639EB" w:rsidRPr="006639EB" w:rsidRDefault="006639EB" w:rsidP="006639EB">
      <w:pPr>
        <w:spacing w:after="0" w:line="240" w:lineRule="auto"/>
        <w:ind w:left="708"/>
        <w:jc w:val="both"/>
        <w:rPr>
          <w:rFonts w:ascii="Times New Roman" w:eastAsia="MS Mincho" w:hAnsi="Times New Roman" w:cs="Times New Roman"/>
          <w:b/>
          <w:sz w:val="24"/>
          <w:szCs w:val="24"/>
          <w:lang w:eastAsia="ja-JP"/>
        </w:rPr>
      </w:pPr>
    </w:p>
    <w:p w:rsidR="006639EB" w:rsidRPr="006639EB" w:rsidRDefault="006639EB" w:rsidP="006639EB">
      <w:pPr>
        <w:spacing w:after="0" w:line="240" w:lineRule="auto"/>
        <w:jc w:val="center"/>
        <w:rPr>
          <w:rFonts w:ascii="Times New Roman" w:eastAsia="MS Mincho" w:hAnsi="Times New Roman" w:cs="Times New Roman"/>
          <w:b/>
          <w:sz w:val="24"/>
          <w:szCs w:val="24"/>
          <w:lang w:eastAsia="ja-JP"/>
        </w:rPr>
      </w:pPr>
      <w:r w:rsidRPr="006639EB">
        <w:rPr>
          <w:rFonts w:ascii="Times New Roman" w:eastAsia="MS Mincho" w:hAnsi="Times New Roman" w:cs="Times New Roman"/>
          <w:b/>
          <w:sz w:val="24"/>
          <w:szCs w:val="24"/>
          <w:lang w:eastAsia="ja-JP"/>
        </w:rPr>
        <w:t>Содержание курса</w:t>
      </w:r>
    </w:p>
    <w:p w:rsidR="006639EB" w:rsidRPr="006639EB" w:rsidRDefault="006639EB" w:rsidP="006639EB">
      <w:pPr>
        <w:spacing w:after="0" w:line="240" w:lineRule="auto"/>
        <w:jc w:val="both"/>
        <w:rPr>
          <w:rFonts w:ascii="Times New Roman" w:eastAsia="MS Mincho" w:hAnsi="Times New Roman" w:cs="Times New Roman"/>
          <w:b/>
          <w:sz w:val="24"/>
          <w:szCs w:val="24"/>
          <w:lang w:eastAsia="ja-JP"/>
        </w:rPr>
      </w:pPr>
    </w:p>
    <w:p w:rsidR="006639EB" w:rsidRPr="006639EB" w:rsidRDefault="006639EB" w:rsidP="006639EB">
      <w:pPr>
        <w:spacing w:after="0" w:line="240" w:lineRule="auto"/>
        <w:ind w:firstLine="709"/>
        <w:jc w:val="both"/>
        <w:rPr>
          <w:rFonts w:ascii="Times New Roman" w:eastAsia="Arial Unicode MS" w:hAnsi="Times New Roman" w:cs="Times New Roman"/>
          <w:b/>
          <w:bCs/>
          <w:sz w:val="24"/>
          <w:szCs w:val="24"/>
          <w:lang w:eastAsia="ru-RU"/>
        </w:rPr>
      </w:pPr>
      <w:r w:rsidRPr="006639EB">
        <w:rPr>
          <w:rFonts w:ascii="Times New Roman" w:eastAsia="MS Mincho" w:hAnsi="Times New Roman" w:cs="Times New Roman"/>
          <w:b/>
          <w:bCs/>
          <w:sz w:val="24"/>
          <w:szCs w:val="24"/>
          <w:lang w:eastAsia="ja-JP"/>
        </w:rPr>
        <w:t>1. Введение в курс общебиологических явлений (7 часов)</w:t>
      </w:r>
    </w:p>
    <w:p w:rsidR="006639EB" w:rsidRPr="006639EB" w:rsidRDefault="006639EB" w:rsidP="006639EB">
      <w:pPr>
        <w:keepNext/>
        <w:spacing w:after="0" w:line="240" w:lineRule="auto"/>
        <w:ind w:firstLine="540"/>
        <w:jc w:val="both"/>
        <w:outlineLvl w:val="0"/>
        <w:rPr>
          <w:rFonts w:ascii="Times New Roman" w:eastAsia="Times New Roman" w:hAnsi="Times New Roman" w:cs="Times New Roman"/>
          <w:bCs/>
          <w:sz w:val="24"/>
          <w:szCs w:val="24"/>
        </w:rPr>
      </w:pPr>
      <w:r w:rsidRPr="006639EB">
        <w:rPr>
          <w:rFonts w:ascii="Times New Roman" w:eastAsia="Times New Roman" w:hAnsi="Times New Roman" w:cs="Times New Roman"/>
          <w:sz w:val="24"/>
          <w:szCs w:val="24"/>
        </w:rPr>
        <w:t>Объект изучения  биологии – живая природа.</w:t>
      </w:r>
    </w:p>
    <w:p w:rsidR="006639EB" w:rsidRPr="006639EB" w:rsidRDefault="006639EB" w:rsidP="006639EB">
      <w:pPr>
        <w:keepNext/>
        <w:spacing w:after="0" w:line="240" w:lineRule="auto"/>
        <w:ind w:firstLine="540"/>
        <w:jc w:val="both"/>
        <w:outlineLvl w:val="0"/>
        <w:rPr>
          <w:rFonts w:ascii="Times New Roman" w:eastAsia="Times New Roman" w:hAnsi="Times New Roman" w:cs="Times New Roman"/>
          <w:sz w:val="24"/>
          <w:szCs w:val="24"/>
        </w:rPr>
      </w:pPr>
      <w:r w:rsidRPr="006639EB">
        <w:rPr>
          <w:rFonts w:ascii="Times New Roman" w:eastAsia="Times New Roman" w:hAnsi="Times New Roman" w:cs="Times New Roman"/>
          <w:bCs/>
          <w:sz w:val="24"/>
          <w:szCs w:val="24"/>
        </w:rPr>
        <w:t xml:space="preserve">Основные свойства жизни. </w:t>
      </w:r>
      <w:r w:rsidRPr="006639EB">
        <w:rPr>
          <w:rFonts w:ascii="Times New Roman" w:eastAsia="Times New Roman" w:hAnsi="Times New Roman" w:cs="Times New Roman"/>
          <w:sz w:val="24"/>
          <w:szCs w:val="24"/>
        </w:rPr>
        <w:t>Отличительные признаки живой природы: уровневая организация, эволюция.</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w:t>
      </w:r>
      <w:r w:rsidRPr="006639EB">
        <w:rPr>
          <w:rFonts w:ascii="Times New Roman" w:eastAsia="MS Mincho" w:hAnsi="Times New Roman" w:cs="Times New Roman"/>
          <w:bCs/>
          <w:sz w:val="24"/>
          <w:szCs w:val="24"/>
          <w:lang w:eastAsia="ja-JP"/>
        </w:rPr>
        <w:t>Биосистема как структурная единица живой материи. Уровни организации живой природы.</w:t>
      </w:r>
      <w:r w:rsidRPr="006639EB">
        <w:rPr>
          <w:rFonts w:ascii="Times New Roman" w:eastAsia="MS Mincho" w:hAnsi="Times New Roman" w:cs="Times New Roman"/>
          <w:sz w:val="24"/>
          <w:szCs w:val="24"/>
          <w:lang w:eastAsia="ja-JP"/>
        </w:rPr>
        <w:t xml:space="preserve">     </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Современная </w:t>
      </w:r>
      <w:proofErr w:type="gramStart"/>
      <w:r w:rsidRPr="006639EB">
        <w:rPr>
          <w:rFonts w:ascii="Times New Roman" w:eastAsia="MS Mincho" w:hAnsi="Times New Roman" w:cs="Times New Roman"/>
          <w:sz w:val="24"/>
          <w:szCs w:val="24"/>
          <w:lang w:eastAsia="ja-JP"/>
        </w:rPr>
        <w:t>естественно-научная</w:t>
      </w:r>
      <w:proofErr w:type="gramEnd"/>
      <w:r w:rsidRPr="006639EB">
        <w:rPr>
          <w:rFonts w:ascii="Times New Roman" w:eastAsia="MS Mincho" w:hAnsi="Times New Roman" w:cs="Times New Roman"/>
          <w:sz w:val="24"/>
          <w:szCs w:val="24"/>
          <w:lang w:eastAsia="ja-JP"/>
        </w:rPr>
        <w:t xml:space="preserve"> картина мира, роль биологических теорий, идей, гипотез в ее формировании. </w:t>
      </w:r>
    </w:p>
    <w:p w:rsidR="006639EB" w:rsidRPr="006639EB" w:rsidRDefault="006639EB" w:rsidP="006639EB">
      <w:pPr>
        <w:keepNext/>
        <w:spacing w:after="0" w:line="240" w:lineRule="auto"/>
        <w:ind w:firstLine="540"/>
        <w:jc w:val="both"/>
        <w:outlineLvl w:val="0"/>
        <w:rPr>
          <w:rFonts w:ascii="Times New Roman" w:eastAsia="Times New Roman" w:hAnsi="Times New Roman" w:cs="Times New Roman"/>
          <w:bCs/>
          <w:sz w:val="24"/>
          <w:szCs w:val="24"/>
        </w:rPr>
      </w:pPr>
      <w:r w:rsidRPr="006639EB">
        <w:rPr>
          <w:rFonts w:ascii="Times New Roman" w:eastAsia="Times New Roman" w:hAnsi="Times New Roman" w:cs="Times New Roman"/>
          <w:sz w:val="24"/>
          <w:szCs w:val="24"/>
        </w:rPr>
        <w:t>Значение практической биологии. Отрасли биологии, её связи с другими науками.</w:t>
      </w:r>
    </w:p>
    <w:p w:rsidR="006639EB" w:rsidRPr="006639EB" w:rsidRDefault="006639EB" w:rsidP="006639EB">
      <w:pPr>
        <w:keepNext/>
        <w:spacing w:after="0" w:line="240" w:lineRule="auto"/>
        <w:ind w:firstLine="540"/>
        <w:jc w:val="both"/>
        <w:outlineLvl w:val="0"/>
        <w:rPr>
          <w:rFonts w:ascii="Times New Roman" w:eastAsia="Times New Roman" w:hAnsi="Times New Roman" w:cs="Times New Roman"/>
          <w:bCs/>
          <w:sz w:val="24"/>
          <w:szCs w:val="24"/>
        </w:rPr>
      </w:pPr>
      <w:r w:rsidRPr="006639EB">
        <w:rPr>
          <w:rFonts w:ascii="Times New Roman" w:eastAsia="Times New Roman" w:hAnsi="Times New Roman" w:cs="Times New Roman"/>
          <w:bCs/>
          <w:sz w:val="24"/>
          <w:szCs w:val="24"/>
        </w:rPr>
        <w:t>Биологические методы изучения природы (наблюдение, измерение, описание и эксперимент).</w:t>
      </w:r>
    </w:p>
    <w:p w:rsidR="006639EB" w:rsidRPr="006639EB" w:rsidRDefault="006639EB" w:rsidP="006639EB">
      <w:pPr>
        <w:keepNext/>
        <w:spacing w:after="0" w:line="240" w:lineRule="auto"/>
        <w:ind w:firstLine="540"/>
        <w:jc w:val="both"/>
        <w:outlineLvl w:val="0"/>
        <w:rPr>
          <w:rFonts w:ascii="Times New Roman" w:eastAsia="Times New Roman" w:hAnsi="Times New Roman" w:cs="Times New Roman"/>
          <w:bCs/>
          <w:sz w:val="24"/>
          <w:szCs w:val="24"/>
        </w:rPr>
      </w:pPr>
      <w:r w:rsidRPr="006639EB">
        <w:rPr>
          <w:rFonts w:ascii="Times New Roman" w:eastAsia="Times New Roman" w:hAnsi="Times New Roman" w:cs="Times New Roman"/>
          <w:bCs/>
          <w:sz w:val="24"/>
          <w:szCs w:val="24"/>
        </w:rPr>
        <w:t>Значение практической биологии. Отрасли биологии, ее связи с другими науками.</w:t>
      </w:r>
    </w:p>
    <w:p w:rsidR="006639EB" w:rsidRPr="006639EB" w:rsidRDefault="006639EB" w:rsidP="006639EB">
      <w:pPr>
        <w:spacing w:after="0" w:line="240" w:lineRule="auto"/>
        <w:ind w:firstLine="540"/>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Живой мир и культура.  Творчество в истории человечества. Труд и искусство, их влияние друг на друга, взаимодействие с биологией и природой.</w:t>
      </w:r>
    </w:p>
    <w:p w:rsidR="006639EB" w:rsidRPr="006639EB" w:rsidRDefault="006639EB" w:rsidP="006639EB">
      <w:pPr>
        <w:spacing w:after="0" w:line="240" w:lineRule="auto"/>
        <w:ind w:left="360"/>
        <w:jc w:val="both"/>
        <w:rPr>
          <w:rFonts w:ascii="Times New Roman" w:eastAsia="MS Mincho" w:hAnsi="Times New Roman" w:cs="Times New Roman"/>
          <w:b/>
          <w:sz w:val="24"/>
          <w:szCs w:val="24"/>
          <w:lang w:eastAsia="ja-JP"/>
        </w:rPr>
      </w:pPr>
      <w:r w:rsidRPr="006639EB">
        <w:rPr>
          <w:rFonts w:ascii="Times New Roman" w:eastAsia="MS Mincho" w:hAnsi="Times New Roman" w:cs="Times New Roman"/>
          <w:b/>
          <w:sz w:val="24"/>
          <w:szCs w:val="24"/>
          <w:lang w:eastAsia="ja-JP"/>
        </w:rPr>
        <w:t xml:space="preserve">   Лабораторная работа -1</w:t>
      </w:r>
    </w:p>
    <w:p w:rsidR="006639EB" w:rsidRPr="006639EB" w:rsidRDefault="006639EB" w:rsidP="006639EB">
      <w:pPr>
        <w:spacing w:after="0" w:line="240" w:lineRule="auto"/>
        <w:ind w:left="720"/>
        <w:jc w:val="both"/>
        <w:rPr>
          <w:rFonts w:ascii="Times New Roman" w:eastAsia="MS Mincho" w:hAnsi="Times New Roman" w:cs="Times New Roman"/>
          <w:b/>
          <w:sz w:val="24"/>
          <w:szCs w:val="24"/>
          <w:lang w:eastAsia="ja-JP"/>
        </w:rPr>
      </w:pPr>
    </w:p>
    <w:p w:rsidR="006639EB" w:rsidRPr="006639EB" w:rsidRDefault="006639EB" w:rsidP="006639EB">
      <w:pPr>
        <w:numPr>
          <w:ilvl w:val="0"/>
          <w:numId w:val="2"/>
        </w:numPr>
        <w:spacing w:after="0" w:line="240" w:lineRule="auto"/>
        <w:jc w:val="both"/>
        <w:rPr>
          <w:rFonts w:ascii="Times New Roman" w:eastAsia="MS Mincho" w:hAnsi="Times New Roman" w:cs="Times New Roman"/>
          <w:b/>
          <w:sz w:val="24"/>
          <w:szCs w:val="24"/>
          <w:lang w:eastAsia="ja-JP"/>
        </w:rPr>
      </w:pPr>
      <w:r w:rsidRPr="006639EB">
        <w:rPr>
          <w:rFonts w:ascii="Times New Roman" w:eastAsia="MS Mincho" w:hAnsi="Times New Roman" w:cs="Times New Roman"/>
          <w:b/>
          <w:sz w:val="24"/>
          <w:szCs w:val="24"/>
          <w:lang w:eastAsia="ja-JP"/>
        </w:rPr>
        <w:t>Биосферный уровень организации жизни (16 часов)</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Учение </w:t>
      </w:r>
      <w:proofErr w:type="spellStart"/>
      <w:r w:rsidRPr="006639EB">
        <w:rPr>
          <w:rFonts w:ascii="Times New Roman" w:eastAsia="MS Mincho" w:hAnsi="Times New Roman" w:cs="Times New Roman"/>
          <w:sz w:val="24"/>
          <w:szCs w:val="24"/>
          <w:lang w:eastAsia="ja-JP"/>
        </w:rPr>
        <w:t>В.И.Вернадского</w:t>
      </w:r>
      <w:proofErr w:type="spellEnd"/>
      <w:r w:rsidRPr="006639EB">
        <w:rPr>
          <w:rFonts w:ascii="Times New Roman" w:eastAsia="MS Mincho" w:hAnsi="Times New Roman" w:cs="Times New Roman"/>
          <w:sz w:val="24"/>
          <w:szCs w:val="24"/>
          <w:lang w:eastAsia="ja-JP"/>
        </w:rPr>
        <w:t xml:space="preserve"> о биосфере. Функции живого вещества в биосфере.</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Гипотезы </w:t>
      </w:r>
      <w:proofErr w:type="spellStart"/>
      <w:r w:rsidRPr="006639EB">
        <w:rPr>
          <w:rFonts w:ascii="Times New Roman" w:eastAsia="MS Mincho" w:hAnsi="Times New Roman" w:cs="Times New Roman"/>
          <w:sz w:val="24"/>
          <w:szCs w:val="24"/>
          <w:lang w:eastAsia="ja-JP"/>
        </w:rPr>
        <w:t>А.И.Опарина</w:t>
      </w:r>
      <w:proofErr w:type="spellEnd"/>
      <w:r w:rsidRPr="006639EB">
        <w:rPr>
          <w:rFonts w:ascii="Times New Roman" w:eastAsia="MS Mincho" w:hAnsi="Times New Roman" w:cs="Times New Roman"/>
          <w:sz w:val="24"/>
          <w:szCs w:val="24"/>
          <w:lang w:eastAsia="ja-JP"/>
        </w:rPr>
        <w:t xml:space="preserve"> и </w:t>
      </w:r>
      <w:proofErr w:type="spellStart"/>
      <w:r w:rsidRPr="006639EB">
        <w:rPr>
          <w:rFonts w:ascii="Times New Roman" w:eastAsia="MS Mincho" w:hAnsi="Times New Roman" w:cs="Times New Roman"/>
          <w:sz w:val="24"/>
          <w:szCs w:val="24"/>
          <w:lang w:eastAsia="ja-JP"/>
        </w:rPr>
        <w:t>Дж</w:t>
      </w:r>
      <w:proofErr w:type="gramStart"/>
      <w:r w:rsidRPr="006639EB">
        <w:rPr>
          <w:rFonts w:ascii="Times New Roman" w:eastAsia="MS Mincho" w:hAnsi="Times New Roman" w:cs="Times New Roman"/>
          <w:sz w:val="24"/>
          <w:szCs w:val="24"/>
          <w:lang w:eastAsia="ja-JP"/>
        </w:rPr>
        <w:t>.Х</w:t>
      </w:r>
      <w:proofErr w:type="gramEnd"/>
      <w:r w:rsidRPr="006639EB">
        <w:rPr>
          <w:rFonts w:ascii="Times New Roman" w:eastAsia="MS Mincho" w:hAnsi="Times New Roman" w:cs="Times New Roman"/>
          <w:sz w:val="24"/>
          <w:szCs w:val="24"/>
          <w:lang w:eastAsia="ja-JP"/>
        </w:rPr>
        <w:t>олдейна</w:t>
      </w:r>
      <w:proofErr w:type="spellEnd"/>
      <w:r w:rsidRPr="006639EB">
        <w:rPr>
          <w:rFonts w:ascii="Times New Roman" w:eastAsia="MS Mincho" w:hAnsi="Times New Roman" w:cs="Times New Roman"/>
          <w:sz w:val="24"/>
          <w:szCs w:val="24"/>
          <w:lang w:eastAsia="ja-JP"/>
        </w:rPr>
        <w:t xml:space="preserve"> о возникновении жизни (живого вещества) на Земле. Физико-химическая  эволюция в развитии биосферы. Этапы биологической эволюции в развитии биосферы. Эволюция биосферы. Хронология развития жизни на Земле. Круговороты </w:t>
      </w:r>
      <w:r w:rsidRPr="006639EB">
        <w:rPr>
          <w:rFonts w:ascii="Times New Roman" w:eastAsia="MS Mincho" w:hAnsi="Times New Roman" w:cs="Times New Roman"/>
          <w:sz w:val="24"/>
          <w:szCs w:val="24"/>
          <w:lang w:eastAsia="ja-JP"/>
        </w:rPr>
        <w:lastRenderedPageBreak/>
        <w:t>веществ и потоки энергии в биосфере. Биологический круговорот. Механизмы устойчивости биосферы.  Биосфера как глобальная биосистема и экосистема.</w:t>
      </w:r>
    </w:p>
    <w:p w:rsidR="00367C11"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Человек как житель биосферы.  Глобальные экологические проблемы и пути их решения. Правила поведения в природной среде.  </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Роль взаимоотношений человека и природы в развитии биосферы.</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Особенности биосферного уровня организации живой материи и его роль в обеспечении жизни на земле.</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Среды жизни организмов на Земле. Экологические факторы: абиотические, биотические, антропогенные. Значение экологических факторов в жизни организмов. Оптимальное, ограничивающее и сигнальное действия экологических факторов. Эк</w:t>
      </w:r>
      <w:r w:rsidR="00F15135">
        <w:rPr>
          <w:rFonts w:ascii="Times New Roman" w:eastAsia="MS Mincho" w:hAnsi="Times New Roman" w:cs="Times New Roman"/>
          <w:sz w:val="24"/>
          <w:szCs w:val="24"/>
          <w:lang w:eastAsia="ja-JP"/>
        </w:rPr>
        <w:t xml:space="preserve">ологическая ситуация в Ленинградской </w:t>
      </w:r>
      <w:r w:rsidRPr="006639EB">
        <w:rPr>
          <w:rFonts w:ascii="Times New Roman" w:eastAsia="MS Mincho" w:hAnsi="Times New Roman" w:cs="Times New Roman"/>
          <w:sz w:val="24"/>
          <w:szCs w:val="24"/>
          <w:lang w:eastAsia="ja-JP"/>
        </w:rPr>
        <w:t>области, последствия чернобыльской аварии.</w:t>
      </w:r>
    </w:p>
    <w:p w:rsidR="006639EB" w:rsidRPr="006639EB" w:rsidRDefault="006639EB" w:rsidP="006639EB">
      <w:pPr>
        <w:spacing w:after="0" w:line="240" w:lineRule="auto"/>
        <w:jc w:val="both"/>
        <w:rPr>
          <w:rFonts w:ascii="Times New Roman" w:eastAsia="MS Mincho" w:hAnsi="Times New Roman" w:cs="Times New Roman"/>
          <w:b/>
          <w:sz w:val="24"/>
          <w:szCs w:val="24"/>
          <w:lang w:eastAsia="ja-JP"/>
        </w:rPr>
      </w:pPr>
      <w:r w:rsidRPr="006639EB">
        <w:rPr>
          <w:rFonts w:ascii="Times New Roman" w:eastAsia="MS Mincho" w:hAnsi="Times New Roman" w:cs="Times New Roman"/>
          <w:b/>
          <w:sz w:val="24"/>
          <w:szCs w:val="24"/>
          <w:lang w:eastAsia="ja-JP"/>
        </w:rPr>
        <w:t>Лабораторные работы -2</w:t>
      </w:r>
    </w:p>
    <w:p w:rsidR="006639EB" w:rsidRPr="006639EB" w:rsidRDefault="006639EB" w:rsidP="006639EB">
      <w:pPr>
        <w:spacing w:after="0" w:line="240" w:lineRule="auto"/>
        <w:jc w:val="both"/>
        <w:rPr>
          <w:rFonts w:ascii="Times New Roman" w:eastAsia="MS Mincho" w:hAnsi="Times New Roman" w:cs="Times New Roman"/>
          <w:b/>
          <w:sz w:val="24"/>
          <w:szCs w:val="24"/>
          <w:lang w:eastAsia="ja-JP"/>
        </w:rPr>
      </w:pPr>
      <w:r w:rsidRPr="006639EB">
        <w:rPr>
          <w:rFonts w:ascii="Times New Roman" w:eastAsia="MS Mincho" w:hAnsi="Times New Roman" w:cs="Times New Roman"/>
          <w:b/>
          <w:sz w:val="24"/>
          <w:szCs w:val="24"/>
          <w:lang w:eastAsia="ja-JP"/>
        </w:rPr>
        <w:t>Экскурсия - 1</w:t>
      </w:r>
    </w:p>
    <w:p w:rsidR="006639EB" w:rsidRPr="006639EB" w:rsidRDefault="006639EB" w:rsidP="006639EB">
      <w:pPr>
        <w:spacing w:after="0" w:line="240" w:lineRule="auto"/>
        <w:jc w:val="both"/>
        <w:rPr>
          <w:rFonts w:ascii="Times New Roman" w:eastAsia="MS Mincho" w:hAnsi="Times New Roman" w:cs="Times New Roman"/>
          <w:b/>
          <w:sz w:val="24"/>
          <w:szCs w:val="24"/>
          <w:lang w:eastAsia="ja-JP"/>
        </w:rPr>
      </w:pPr>
    </w:p>
    <w:p w:rsidR="006639EB" w:rsidRPr="006639EB" w:rsidRDefault="006639EB" w:rsidP="006639EB">
      <w:pPr>
        <w:spacing w:after="0" w:line="240" w:lineRule="auto"/>
        <w:jc w:val="both"/>
        <w:rPr>
          <w:rFonts w:ascii="Times New Roman" w:eastAsia="MS Mincho" w:hAnsi="Times New Roman" w:cs="Times New Roman"/>
          <w:b/>
          <w:sz w:val="24"/>
          <w:szCs w:val="24"/>
          <w:lang w:eastAsia="ja-JP"/>
        </w:rPr>
      </w:pPr>
      <w:r w:rsidRPr="006639EB">
        <w:rPr>
          <w:rFonts w:ascii="Times New Roman" w:eastAsia="MS Mincho" w:hAnsi="Times New Roman" w:cs="Times New Roman"/>
          <w:b/>
          <w:sz w:val="24"/>
          <w:szCs w:val="24"/>
          <w:lang w:eastAsia="ja-JP"/>
        </w:rPr>
        <w:t>3. Биогеоценотический уровень организации жизни (16 часов)</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Биогеоценоз как биосистема и особый уровень организации жизни. Биогеоценоз, биоценоз и экосистема.</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Пространственная и видовая структура биогеоценоза. Типы связей и зависимостей в биогеоценозе. Совместная жизнь видов в биогеоценозе. Приспособленность видов к совместной жизни в биогеоценозах.  Межвидовые отношения: паразитизм, хищничество, конкуренция, симбиоз.  Строение и свойства экосистем. Круговорот веществ и превращения энергии в биогеоценозе.</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Устойчивость и динамика экосистем. Причины устойчивости биогеоценозов. </w:t>
      </w:r>
      <w:proofErr w:type="spellStart"/>
      <w:r w:rsidRPr="006639EB">
        <w:rPr>
          <w:rFonts w:ascii="Times New Roman" w:eastAsia="MS Mincho" w:hAnsi="Times New Roman" w:cs="Times New Roman"/>
          <w:sz w:val="24"/>
          <w:szCs w:val="24"/>
          <w:lang w:eastAsia="ja-JP"/>
        </w:rPr>
        <w:t>Саморегуляция</w:t>
      </w:r>
      <w:proofErr w:type="spellEnd"/>
      <w:r w:rsidRPr="006639EB">
        <w:rPr>
          <w:rFonts w:ascii="Times New Roman" w:eastAsia="MS Mincho" w:hAnsi="Times New Roman" w:cs="Times New Roman"/>
          <w:sz w:val="24"/>
          <w:szCs w:val="24"/>
          <w:lang w:eastAsia="ja-JP"/>
        </w:rPr>
        <w:t xml:space="preserve"> в экосистеме. Зарождение и смена биогеоценозов. Суточные и сезонные изменения биогеоценозов.</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Многообразие экосистем.  Многообразие водных биогеоценозов.  Многообразие биогеоценозов суши. </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Природопользование в истории человечества.  Экологические законы природопользования.</w:t>
      </w:r>
    </w:p>
    <w:p w:rsidR="006639EB" w:rsidRPr="006639EB" w:rsidRDefault="006639EB" w:rsidP="006639EB">
      <w:pPr>
        <w:spacing w:after="0" w:line="240" w:lineRule="auto"/>
        <w:jc w:val="both"/>
        <w:rPr>
          <w:rFonts w:ascii="Times New Roman" w:eastAsia="MS Mincho" w:hAnsi="Times New Roman" w:cs="Times New Roman"/>
          <w:b/>
          <w:sz w:val="24"/>
          <w:szCs w:val="24"/>
          <w:lang w:eastAsia="ja-JP"/>
        </w:rPr>
      </w:pPr>
      <w:r w:rsidRPr="006639EB">
        <w:rPr>
          <w:rFonts w:ascii="Times New Roman" w:eastAsia="MS Mincho" w:hAnsi="Times New Roman" w:cs="Times New Roman"/>
          <w:b/>
          <w:sz w:val="24"/>
          <w:szCs w:val="24"/>
          <w:lang w:eastAsia="ja-JP"/>
        </w:rPr>
        <w:t>Лабораторные работы-1</w:t>
      </w:r>
    </w:p>
    <w:p w:rsidR="006639EB" w:rsidRPr="006639EB" w:rsidRDefault="006639EB" w:rsidP="006639EB">
      <w:pPr>
        <w:spacing w:after="0" w:line="240" w:lineRule="auto"/>
        <w:jc w:val="both"/>
        <w:rPr>
          <w:rFonts w:ascii="Times New Roman" w:eastAsia="MS Mincho" w:hAnsi="Times New Roman" w:cs="Times New Roman"/>
          <w:b/>
          <w:sz w:val="24"/>
          <w:szCs w:val="24"/>
          <w:lang w:eastAsia="ja-JP"/>
        </w:rPr>
      </w:pPr>
      <w:r w:rsidRPr="006639EB">
        <w:rPr>
          <w:rFonts w:ascii="Times New Roman" w:eastAsia="MS Mincho" w:hAnsi="Times New Roman" w:cs="Times New Roman"/>
          <w:b/>
          <w:sz w:val="24"/>
          <w:szCs w:val="24"/>
          <w:lang w:eastAsia="ja-JP"/>
        </w:rPr>
        <w:t>Практические работы - 2</w:t>
      </w:r>
    </w:p>
    <w:p w:rsidR="006639EB" w:rsidRPr="006639EB" w:rsidRDefault="006639EB" w:rsidP="006639EB">
      <w:pPr>
        <w:spacing w:after="0" w:line="240" w:lineRule="auto"/>
        <w:jc w:val="both"/>
        <w:rPr>
          <w:rFonts w:ascii="Times New Roman" w:eastAsia="MS Mincho" w:hAnsi="Times New Roman" w:cs="Times New Roman"/>
          <w:b/>
          <w:sz w:val="24"/>
          <w:szCs w:val="24"/>
          <w:lang w:eastAsia="ja-JP"/>
        </w:rPr>
      </w:pPr>
      <w:r w:rsidRPr="006639EB">
        <w:rPr>
          <w:rFonts w:ascii="Times New Roman" w:eastAsia="MS Mincho" w:hAnsi="Times New Roman" w:cs="Times New Roman"/>
          <w:b/>
          <w:sz w:val="24"/>
          <w:szCs w:val="24"/>
          <w:lang w:eastAsia="ja-JP"/>
        </w:rPr>
        <w:t>Экскурсии -1</w:t>
      </w:r>
    </w:p>
    <w:p w:rsidR="006639EB" w:rsidRPr="006639EB" w:rsidRDefault="006639EB" w:rsidP="006639EB">
      <w:pPr>
        <w:spacing w:after="0" w:line="240" w:lineRule="auto"/>
        <w:ind w:left="708"/>
        <w:jc w:val="both"/>
        <w:rPr>
          <w:rFonts w:ascii="Times New Roman" w:eastAsia="MS Mincho" w:hAnsi="Times New Roman" w:cs="Times New Roman"/>
          <w:b/>
          <w:sz w:val="24"/>
          <w:szCs w:val="24"/>
          <w:lang w:eastAsia="ja-JP"/>
        </w:rPr>
      </w:pPr>
    </w:p>
    <w:p w:rsidR="006639EB" w:rsidRPr="006639EB" w:rsidRDefault="006639EB" w:rsidP="006639EB">
      <w:pPr>
        <w:spacing w:after="0" w:line="240" w:lineRule="auto"/>
        <w:jc w:val="both"/>
        <w:rPr>
          <w:rFonts w:ascii="Times New Roman" w:eastAsia="MS Mincho" w:hAnsi="Times New Roman" w:cs="Times New Roman"/>
          <w:b/>
          <w:sz w:val="24"/>
          <w:szCs w:val="24"/>
          <w:lang w:eastAsia="ja-JP"/>
        </w:rPr>
      </w:pPr>
      <w:r w:rsidRPr="006639EB">
        <w:rPr>
          <w:rFonts w:ascii="Times New Roman" w:eastAsia="MS Mincho" w:hAnsi="Times New Roman" w:cs="Times New Roman"/>
          <w:b/>
          <w:sz w:val="24"/>
          <w:szCs w:val="24"/>
          <w:lang w:eastAsia="ja-JP"/>
        </w:rPr>
        <w:t>4. Популяционно-видовой уровень организации жизни  (27 часа)</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Вид, его критерии и структура. Популяция как форма существования вида и как особая генетическая система. Популяция – структурная единица вида.  Популяция как основная единица эволюции.</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История эволюционных идей. Роль </w:t>
      </w:r>
      <w:proofErr w:type="spellStart"/>
      <w:r w:rsidRPr="006639EB">
        <w:rPr>
          <w:rFonts w:ascii="Times New Roman" w:eastAsia="MS Mincho" w:hAnsi="Times New Roman" w:cs="Times New Roman"/>
          <w:sz w:val="24"/>
          <w:szCs w:val="24"/>
          <w:lang w:eastAsia="ja-JP"/>
        </w:rPr>
        <w:t>Ч.Дарвина</w:t>
      </w:r>
      <w:proofErr w:type="spellEnd"/>
      <w:r w:rsidRPr="006639EB">
        <w:rPr>
          <w:rFonts w:ascii="Times New Roman" w:eastAsia="MS Mincho" w:hAnsi="Times New Roman" w:cs="Times New Roman"/>
          <w:sz w:val="24"/>
          <w:szCs w:val="24"/>
          <w:lang w:eastAsia="ja-JP"/>
        </w:rPr>
        <w:t xml:space="preserve"> в учении об эволюции. Популяция как основная единица эволюции. Движущие силы и факторы эволюции. Результаты эволюции.  Система живых организмов на Земле. Приспособленность организмов к среде обитания.</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Видообразование как процесс увеличения видов на Земле. Система живых организмов на земле.</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Сохранение биоразнообразия – насущная проблема человечества. Усложнение живых организмов в процессе эволюции.  Современное учение об эволюции – синтетическая теория эволюции (СТЭ).</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Человек как уникальный вид живой природы. Гипотезы происхождения человека. Доказательства родства человека с млекопитающими животными. Этапы происхождения и эволюции человека.    Происхождение человеческих рас.</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История развития эволюционных идей. Значение работ К. Линнея, учения </w:t>
      </w:r>
      <w:proofErr w:type="spellStart"/>
      <w:r w:rsidRPr="006639EB">
        <w:rPr>
          <w:rFonts w:ascii="Times New Roman" w:eastAsia="MS Mincho" w:hAnsi="Times New Roman" w:cs="Times New Roman"/>
          <w:sz w:val="24"/>
          <w:szCs w:val="24"/>
          <w:lang w:eastAsia="ja-JP"/>
        </w:rPr>
        <w:t>Ж.Б.Ламарка</w:t>
      </w:r>
      <w:proofErr w:type="spellEnd"/>
      <w:r w:rsidRPr="006639EB">
        <w:rPr>
          <w:rFonts w:ascii="Times New Roman" w:eastAsia="MS Mincho" w:hAnsi="Times New Roman" w:cs="Times New Roman"/>
          <w:sz w:val="24"/>
          <w:szCs w:val="24"/>
          <w:lang w:eastAsia="ja-JP"/>
        </w:rPr>
        <w:t>, эволюционной теории Ч. Дарвина.  Естественный отбор и его формы. Искусственный отбор и его роль в увеличении биологического разнообразия.</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lastRenderedPageBreak/>
        <w:t xml:space="preserve">         Основные закономерности эволюции. Основные направления эволюции: ароморфоз, идиоадаптация и дегенерация. Биологический прогресс и биологический регресс. Роль эволюционной теории в формировании современной естественнонаучной картины мира.</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Биоразнообразие – современная проблема науки и общества. Проблема сохранения биологического разнообразия как основа устойчивого развития биосферы. Всемирная стратегия сохранения природных видов. Редкие в</w:t>
      </w:r>
      <w:r w:rsidR="00367C11">
        <w:rPr>
          <w:rFonts w:ascii="Times New Roman" w:eastAsia="MS Mincho" w:hAnsi="Times New Roman" w:cs="Times New Roman"/>
          <w:sz w:val="24"/>
          <w:szCs w:val="24"/>
          <w:lang w:eastAsia="ja-JP"/>
        </w:rPr>
        <w:t>иды растений и животных Ленинградской области</w:t>
      </w:r>
      <w:r w:rsidRPr="006639EB">
        <w:rPr>
          <w:rFonts w:ascii="Times New Roman" w:eastAsia="MS Mincho" w:hAnsi="Times New Roman" w:cs="Times New Roman"/>
          <w:sz w:val="24"/>
          <w:szCs w:val="24"/>
          <w:lang w:eastAsia="ja-JP"/>
        </w:rPr>
        <w:t xml:space="preserve"> </w:t>
      </w:r>
      <w:proofErr w:type="spellStart"/>
      <w:proofErr w:type="gramStart"/>
      <w:r w:rsidRPr="006639EB">
        <w:rPr>
          <w:rFonts w:ascii="Times New Roman" w:eastAsia="MS Mincho" w:hAnsi="Times New Roman" w:cs="Times New Roman"/>
          <w:sz w:val="24"/>
          <w:szCs w:val="24"/>
          <w:lang w:eastAsia="ja-JP"/>
        </w:rPr>
        <w:t>области</w:t>
      </w:r>
      <w:proofErr w:type="spellEnd"/>
      <w:proofErr w:type="gramEnd"/>
      <w:r w:rsidRPr="006639EB">
        <w:rPr>
          <w:rFonts w:ascii="Times New Roman" w:eastAsia="MS Mincho" w:hAnsi="Times New Roman" w:cs="Times New Roman"/>
          <w:sz w:val="24"/>
          <w:szCs w:val="24"/>
          <w:lang w:eastAsia="ja-JP"/>
        </w:rPr>
        <w:t xml:space="preserve">, их охрана.  </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 xml:space="preserve">       Особенности популяционно-видового уровня жизни. Значение изучения популяций и видов.</w:t>
      </w:r>
    </w:p>
    <w:p w:rsidR="006639EB" w:rsidRPr="006639EB" w:rsidRDefault="006639EB" w:rsidP="006639EB">
      <w:pPr>
        <w:spacing w:after="0" w:line="240" w:lineRule="auto"/>
        <w:jc w:val="both"/>
        <w:rPr>
          <w:rFonts w:ascii="Times New Roman" w:eastAsia="MS Mincho" w:hAnsi="Times New Roman" w:cs="Times New Roman"/>
          <w:sz w:val="24"/>
          <w:szCs w:val="24"/>
          <w:lang w:eastAsia="ja-JP"/>
        </w:rPr>
      </w:pPr>
      <w:r w:rsidRPr="006639EB">
        <w:rPr>
          <w:rFonts w:ascii="Times New Roman" w:eastAsia="MS Mincho" w:hAnsi="Times New Roman" w:cs="Times New Roman"/>
          <w:sz w:val="24"/>
          <w:szCs w:val="24"/>
          <w:lang w:eastAsia="ja-JP"/>
        </w:rPr>
        <w:t>Генофонд и причины гибели видов. Движущие силы эволюции, их влияние на генофонд популяции.</w:t>
      </w:r>
    </w:p>
    <w:p w:rsidR="00E7654D" w:rsidRDefault="006639EB" w:rsidP="00A233A2">
      <w:pPr>
        <w:spacing w:after="0" w:line="240" w:lineRule="auto"/>
        <w:ind w:left="720"/>
        <w:jc w:val="both"/>
        <w:rPr>
          <w:rFonts w:ascii="Times New Roman" w:eastAsia="MS Mincho" w:hAnsi="Times New Roman" w:cs="Times New Roman"/>
          <w:b/>
          <w:sz w:val="24"/>
          <w:szCs w:val="24"/>
          <w:lang w:eastAsia="ja-JP"/>
        </w:rPr>
      </w:pPr>
      <w:r w:rsidRPr="006639EB">
        <w:rPr>
          <w:rFonts w:ascii="Times New Roman" w:eastAsia="MS Mincho" w:hAnsi="Times New Roman" w:cs="Times New Roman"/>
          <w:b/>
          <w:sz w:val="24"/>
          <w:szCs w:val="24"/>
          <w:lang w:eastAsia="ja-JP"/>
        </w:rPr>
        <w:t xml:space="preserve">Практические работы </w:t>
      </w:r>
      <w:r w:rsidR="00A233A2">
        <w:rPr>
          <w:rFonts w:ascii="Times New Roman" w:eastAsia="MS Mincho" w:hAnsi="Times New Roman" w:cs="Times New Roman"/>
          <w:b/>
          <w:sz w:val="24"/>
          <w:szCs w:val="24"/>
          <w:lang w:eastAsia="ja-JP"/>
        </w:rPr>
        <w:t>–</w:t>
      </w:r>
      <w:r w:rsidRPr="006639EB">
        <w:rPr>
          <w:rFonts w:ascii="Times New Roman" w:eastAsia="MS Mincho" w:hAnsi="Times New Roman" w:cs="Times New Roman"/>
          <w:b/>
          <w:sz w:val="24"/>
          <w:szCs w:val="24"/>
          <w:lang w:eastAsia="ja-JP"/>
        </w:rPr>
        <w:t xml:space="preserve"> 1</w:t>
      </w:r>
    </w:p>
    <w:p w:rsidR="00A233A2" w:rsidRDefault="00A233A2" w:rsidP="00A233A2">
      <w:pPr>
        <w:spacing w:after="0" w:line="240" w:lineRule="auto"/>
        <w:ind w:left="720"/>
        <w:jc w:val="both"/>
        <w:rPr>
          <w:rFonts w:ascii="Times New Roman" w:hAnsi="Times New Roman" w:cs="Times New Roman"/>
          <w:sz w:val="24"/>
          <w:szCs w:val="24"/>
        </w:rPr>
      </w:pPr>
    </w:p>
    <w:tbl>
      <w:tblPr>
        <w:tblW w:w="10961" w:type="dxa"/>
        <w:tblInd w:w="-318" w:type="dxa"/>
        <w:tblLook w:val="04A0" w:firstRow="1" w:lastRow="0" w:firstColumn="1" w:lastColumn="0" w:noHBand="0" w:noVBand="1"/>
      </w:tblPr>
      <w:tblGrid>
        <w:gridCol w:w="569"/>
        <w:gridCol w:w="1488"/>
        <w:gridCol w:w="4613"/>
        <w:gridCol w:w="1527"/>
        <w:gridCol w:w="1111"/>
        <w:gridCol w:w="1653"/>
      </w:tblGrid>
      <w:tr w:rsidR="00E7654D" w:rsidRPr="00E7654D" w:rsidTr="00D85019">
        <w:trPr>
          <w:trHeight w:val="375"/>
        </w:trPr>
        <w:tc>
          <w:tcPr>
            <w:tcW w:w="10961" w:type="dxa"/>
            <w:gridSpan w:val="6"/>
            <w:noWrap/>
            <w:vAlign w:val="center"/>
            <w:hideMark/>
          </w:tcPr>
          <w:p w:rsidR="00E7654D" w:rsidRPr="00E7654D" w:rsidRDefault="00E7654D" w:rsidP="00E7654D">
            <w:pPr>
              <w:spacing w:after="0" w:line="240" w:lineRule="auto"/>
              <w:jc w:val="center"/>
              <w:rPr>
                <w:rFonts w:ascii="Times New Roman" w:eastAsia="Times New Roman" w:hAnsi="Times New Roman" w:cs="Times New Roman"/>
                <w:b/>
                <w:bCs/>
                <w:color w:val="632523"/>
                <w:sz w:val="28"/>
                <w:szCs w:val="28"/>
                <w:lang w:eastAsia="ru-RU"/>
              </w:rPr>
            </w:pPr>
            <w:r w:rsidRPr="00E7654D">
              <w:rPr>
                <w:rFonts w:ascii="Times New Roman" w:eastAsia="Times New Roman" w:hAnsi="Times New Roman" w:cs="Times New Roman"/>
                <w:b/>
                <w:bCs/>
                <w:color w:val="632523"/>
                <w:sz w:val="28"/>
                <w:szCs w:val="28"/>
                <w:lang w:eastAsia="ru-RU"/>
              </w:rPr>
              <w:t>Учебно-тематический план по биологии в 10 классе</w:t>
            </w:r>
          </w:p>
        </w:tc>
      </w:tr>
      <w:tr w:rsidR="00E7654D" w:rsidRPr="00E7654D" w:rsidTr="00D85019">
        <w:trPr>
          <w:trHeight w:val="375"/>
        </w:trPr>
        <w:tc>
          <w:tcPr>
            <w:tcW w:w="10961" w:type="dxa"/>
            <w:gridSpan w:val="6"/>
            <w:noWrap/>
            <w:vAlign w:val="center"/>
            <w:hideMark/>
          </w:tcPr>
          <w:p w:rsidR="00E7654D" w:rsidRPr="00E7654D" w:rsidRDefault="00E7654D" w:rsidP="00E7654D">
            <w:pPr>
              <w:spacing w:after="0" w:line="240" w:lineRule="auto"/>
              <w:jc w:val="center"/>
              <w:rPr>
                <w:rFonts w:ascii="Times New Roman" w:eastAsia="Times New Roman" w:hAnsi="Times New Roman" w:cs="Times New Roman"/>
                <w:b/>
                <w:bCs/>
                <w:color w:val="632523"/>
                <w:sz w:val="28"/>
                <w:szCs w:val="28"/>
                <w:lang w:eastAsia="ru-RU"/>
              </w:rPr>
            </w:pPr>
            <w:r w:rsidRPr="00E7654D">
              <w:rPr>
                <w:rFonts w:ascii="Times New Roman" w:eastAsia="Times New Roman" w:hAnsi="Times New Roman" w:cs="Times New Roman"/>
                <w:b/>
                <w:bCs/>
                <w:color w:val="632523"/>
                <w:sz w:val="28"/>
                <w:szCs w:val="28"/>
                <w:lang w:eastAsia="ru-RU"/>
              </w:rPr>
              <w:t>(базовый уровень) 68 часов</w:t>
            </w:r>
          </w:p>
        </w:tc>
      </w:tr>
      <w:tr w:rsidR="00E7654D" w:rsidRPr="00E7654D" w:rsidTr="00D85019">
        <w:trPr>
          <w:trHeight w:val="390"/>
        </w:trPr>
        <w:tc>
          <w:tcPr>
            <w:tcW w:w="10961" w:type="dxa"/>
            <w:gridSpan w:val="6"/>
            <w:noWrap/>
            <w:vAlign w:val="center"/>
            <w:hideMark/>
          </w:tcPr>
          <w:p w:rsidR="00E7654D" w:rsidRPr="00E7654D" w:rsidRDefault="00E7654D" w:rsidP="00E7654D">
            <w:pPr>
              <w:spacing w:after="0" w:line="240" w:lineRule="auto"/>
              <w:jc w:val="center"/>
              <w:rPr>
                <w:rFonts w:ascii="Times New Roman" w:eastAsia="Times New Roman" w:hAnsi="Times New Roman" w:cs="Times New Roman"/>
                <w:b/>
                <w:bCs/>
                <w:color w:val="632523"/>
                <w:sz w:val="28"/>
                <w:szCs w:val="28"/>
                <w:lang w:eastAsia="ru-RU"/>
              </w:rPr>
            </w:pPr>
            <w:r>
              <w:rPr>
                <w:rFonts w:ascii="Times New Roman" w:eastAsia="Times New Roman" w:hAnsi="Times New Roman" w:cs="Times New Roman"/>
                <w:b/>
                <w:bCs/>
                <w:color w:val="632523"/>
                <w:sz w:val="28"/>
                <w:szCs w:val="28"/>
                <w:lang w:eastAsia="ru-RU"/>
              </w:rPr>
              <w:t>2016 - 2017</w:t>
            </w:r>
            <w:r w:rsidRPr="00E7654D">
              <w:rPr>
                <w:rFonts w:ascii="Times New Roman" w:eastAsia="Times New Roman" w:hAnsi="Times New Roman" w:cs="Times New Roman"/>
                <w:b/>
                <w:bCs/>
                <w:color w:val="632523"/>
                <w:sz w:val="28"/>
                <w:szCs w:val="28"/>
                <w:lang w:eastAsia="ru-RU"/>
              </w:rPr>
              <w:t xml:space="preserve"> учебный год</w:t>
            </w:r>
          </w:p>
        </w:tc>
      </w:tr>
      <w:tr w:rsidR="00E7654D" w:rsidRPr="00E7654D" w:rsidTr="00D85019">
        <w:trPr>
          <w:trHeight w:val="300"/>
        </w:trPr>
        <w:tc>
          <w:tcPr>
            <w:tcW w:w="569" w:type="dxa"/>
            <w:tcBorders>
              <w:top w:val="single" w:sz="8" w:space="0" w:color="auto"/>
              <w:left w:val="single" w:sz="8" w:space="0" w:color="auto"/>
              <w:bottom w:val="nil"/>
              <w:right w:val="single" w:sz="8" w:space="0" w:color="auto"/>
            </w:tcBorders>
            <w:shd w:val="clear" w:color="auto" w:fill="FFFF00"/>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xml:space="preserve">№ </w:t>
            </w:r>
            <w:proofErr w:type="spellStart"/>
            <w:r w:rsidRPr="00E7654D">
              <w:rPr>
                <w:rFonts w:ascii="Calibri" w:eastAsia="Times New Roman" w:hAnsi="Calibri" w:cs="Calibri"/>
                <w:b/>
                <w:bCs/>
                <w:color w:val="000000"/>
                <w:lang w:eastAsia="ru-RU"/>
              </w:rPr>
              <w:t>п.п</w:t>
            </w:r>
            <w:proofErr w:type="spellEnd"/>
            <w:r w:rsidRPr="00E7654D">
              <w:rPr>
                <w:rFonts w:ascii="Calibri" w:eastAsia="Times New Roman" w:hAnsi="Calibri" w:cs="Calibri"/>
                <w:b/>
                <w:bCs/>
                <w:color w:val="000000"/>
                <w:lang w:eastAsia="ru-RU"/>
              </w:rPr>
              <w:t>.</w:t>
            </w:r>
          </w:p>
        </w:tc>
        <w:tc>
          <w:tcPr>
            <w:tcW w:w="1488" w:type="dxa"/>
            <w:tcBorders>
              <w:top w:val="single" w:sz="8" w:space="0" w:color="auto"/>
              <w:left w:val="nil"/>
              <w:bottom w:val="nil"/>
              <w:right w:val="nil"/>
            </w:tcBorders>
            <w:shd w:val="clear" w:color="auto" w:fill="FFFF00"/>
            <w:noWrap/>
            <w:vAlign w:val="center"/>
            <w:hideMark/>
          </w:tcPr>
          <w:p w:rsidR="00E7654D" w:rsidRPr="00D85019" w:rsidRDefault="00D85019"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Дата</w:t>
            </w:r>
          </w:p>
        </w:tc>
        <w:tc>
          <w:tcPr>
            <w:tcW w:w="4613" w:type="dxa"/>
            <w:tcBorders>
              <w:top w:val="single" w:sz="8" w:space="0" w:color="auto"/>
              <w:left w:val="single" w:sz="8" w:space="0" w:color="auto"/>
              <w:bottom w:val="nil"/>
              <w:right w:val="single" w:sz="8" w:space="0" w:color="auto"/>
            </w:tcBorders>
            <w:shd w:val="clear" w:color="auto" w:fill="FFFF00"/>
            <w:noWrap/>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Содержание</w:t>
            </w:r>
          </w:p>
        </w:tc>
        <w:tc>
          <w:tcPr>
            <w:tcW w:w="1527" w:type="dxa"/>
            <w:tcBorders>
              <w:top w:val="single" w:sz="8" w:space="0" w:color="auto"/>
              <w:left w:val="nil"/>
              <w:bottom w:val="nil"/>
              <w:right w:val="nil"/>
            </w:tcBorders>
            <w:shd w:val="clear" w:color="auto" w:fill="FFFF00"/>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Тип урока</w:t>
            </w:r>
          </w:p>
        </w:tc>
        <w:tc>
          <w:tcPr>
            <w:tcW w:w="1111" w:type="dxa"/>
            <w:tcBorders>
              <w:top w:val="single" w:sz="8" w:space="0" w:color="auto"/>
              <w:left w:val="single" w:sz="8" w:space="0" w:color="auto"/>
              <w:bottom w:val="nil"/>
              <w:right w:val="single" w:sz="8" w:space="0" w:color="auto"/>
            </w:tcBorders>
            <w:shd w:val="clear" w:color="auto" w:fill="FFFF00"/>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Вариант</w:t>
            </w:r>
          </w:p>
        </w:tc>
        <w:tc>
          <w:tcPr>
            <w:tcW w:w="1653" w:type="dxa"/>
            <w:tcBorders>
              <w:top w:val="single" w:sz="8" w:space="0" w:color="auto"/>
              <w:left w:val="nil"/>
              <w:bottom w:val="nil"/>
              <w:right w:val="single" w:sz="8" w:space="0" w:color="auto"/>
            </w:tcBorders>
            <w:shd w:val="clear" w:color="auto" w:fill="FFFF00"/>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Домашнее</w:t>
            </w:r>
          </w:p>
        </w:tc>
      </w:tr>
      <w:tr w:rsidR="00E7654D" w:rsidRPr="00E7654D" w:rsidTr="00D85019">
        <w:trPr>
          <w:trHeight w:val="315"/>
        </w:trPr>
        <w:tc>
          <w:tcPr>
            <w:tcW w:w="569" w:type="dxa"/>
            <w:tcBorders>
              <w:top w:val="nil"/>
              <w:left w:val="single" w:sz="8" w:space="0" w:color="auto"/>
              <w:bottom w:val="nil"/>
              <w:right w:val="single" w:sz="8" w:space="0" w:color="auto"/>
            </w:tcBorders>
            <w:shd w:val="clear" w:color="auto" w:fill="FFFF00"/>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shd w:val="clear" w:color="auto" w:fill="FFFF00"/>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4613" w:type="dxa"/>
            <w:tcBorders>
              <w:top w:val="nil"/>
              <w:left w:val="single" w:sz="8" w:space="0" w:color="auto"/>
              <w:bottom w:val="nil"/>
              <w:right w:val="single" w:sz="8" w:space="0" w:color="auto"/>
            </w:tcBorders>
            <w:shd w:val="clear" w:color="auto" w:fill="FFFF00"/>
            <w:noWrap/>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527" w:type="dxa"/>
            <w:shd w:val="clear" w:color="auto" w:fill="FFFF00"/>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nil"/>
              <w:right w:val="single" w:sz="8" w:space="0" w:color="auto"/>
            </w:tcBorders>
            <w:shd w:val="clear" w:color="auto" w:fill="FFFF00"/>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контроля</w:t>
            </w:r>
          </w:p>
        </w:tc>
        <w:tc>
          <w:tcPr>
            <w:tcW w:w="1653" w:type="dxa"/>
            <w:tcBorders>
              <w:top w:val="nil"/>
              <w:left w:val="nil"/>
              <w:bottom w:val="nil"/>
              <w:right w:val="single" w:sz="8" w:space="0" w:color="auto"/>
            </w:tcBorders>
            <w:shd w:val="clear" w:color="auto" w:fill="FFFF00"/>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задание</w:t>
            </w:r>
            <w:proofErr w:type="gramStart"/>
            <w:r w:rsidRPr="00E7654D">
              <w:rPr>
                <w:rFonts w:ascii="Calibri" w:eastAsia="Times New Roman" w:hAnsi="Calibri" w:cs="Calibri"/>
                <w:b/>
                <w:bCs/>
                <w:color w:val="000000"/>
                <w:lang w:eastAsia="ru-RU"/>
              </w:rPr>
              <w:t xml:space="preserve"> (§)</w:t>
            </w:r>
            <w:proofErr w:type="gramEnd"/>
          </w:p>
        </w:tc>
      </w:tr>
      <w:tr w:rsidR="00E7654D" w:rsidRPr="00E7654D" w:rsidTr="00D85019">
        <w:trPr>
          <w:trHeight w:val="315"/>
        </w:trPr>
        <w:tc>
          <w:tcPr>
            <w:tcW w:w="10961" w:type="dxa"/>
            <w:gridSpan w:val="6"/>
            <w:tcBorders>
              <w:top w:val="single" w:sz="8" w:space="0" w:color="auto"/>
              <w:left w:val="single" w:sz="8" w:space="0" w:color="auto"/>
              <w:bottom w:val="single" w:sz="8" w:space="0" w:color="auto"/>
              <w:right w:val="single" w:sz="8" w:space="0" w:color="000000"/>
            </w:tcBorders>
            <w:shd w:val="clear" w:color="auto" w:fill="D99795"/>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1.Введение в курс общей биологии (7)</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w:t>
            </w:r>
          </w:p>
        </w:tc>
        <w:tc>
          <w:tcPr>
            <w:tcW w:w="1488" w:type="dxa"/>
            <w:noWrap/>
            <w:vAlign w:val="center"/>
          </w:tcPr>
          <w:p w:rsidR="00E7654D" w:rsidRDefault="00D85019"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1 неделя</w:t>
            </w:r>
          </w:p>
          <w:p w:rsidR="00D85019" w:rsidRPr="00E7654D" w:rsidRDefault="00D85019"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сентября</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Биология - наука о жизни.</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spellStart"/>
            <w:r w:rsidRPr="00E7654D">
              <w:rPr>
                <w:rFonts w:ascii="Calibri" w:eastAsia="Times New Roman" w:hAnsi="Calibri" w:cs="Calibri"/>
                <w:b/>
                <w:bCs/>
                <w:color w:val="000000"/>
                <w:lang w:eastAsia="ru-RU"/>
              </w:rPr>
              <w:t>УОиС</w:t>
            </w:r>
            <w:proofErr w:type="spellEnd"/>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 и 2</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Основные свойства жизни.</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w:t>
            </w:r>
          </w:p>
        </w:tc>
        <w:tc>
          <w:tcPr>
            <w:tcW w:w="1488" w:type="dxa"/>
            <w:tcBorders>
              <w:top w:val="nil"/>
              <w:left w:val="nil"/>
              <w:bottom w:val="single" w:sz="8" w:space="0" w:color="auto"/>
              <w:right w:val="nil"/>
            </w:tcBorders>
            <w:noWrap/>
            <w:vAlign w:val="center"/>
          </w:tcPr>
          <w:p w:rsidR="00D85019"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1 неделя</w:t>
            </w:r>
          </w:p>
          <w:p w:rsidR="00E7654D" w:rsidRPr="00E7654D"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сентября</w:t>
            </w: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Уровни организации живой  материи</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УСЗ</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Тест №1</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w:t>
            </w:r>
          </w:p>
        </w:tc>
        <w:tc>
          <w:tcPr>
            <w:tcW w:w="1488" w:type="dxa"/>
            <w:tcBorders>
              <w:top w:val="nil"/>
              <w:left w:val="nil"/>
              <w:bottom w:val="single" w:sz="8" w:space="0" w:color="auto"/>
              <w:right w:val="nil"/>
            </w:tcBorders>
            <w:noWrap/>
            <w:vAlign w:val="center"/>
          </w:tcPr>
          <w:p w:rsidR="00D85019"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2 неделя</w:t>
            </w:r>
          </w:p>
          <w:p w:rsidR="00E7654D" w:rsidRPr="00E7654D"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сентября</w:t>
            </w: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Значение практической биологии</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УСЗ</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4</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4</w:t>
            </w:r>
          </w:p>
        </w:tc>
        <w:tc>
          <w:tcPr>
            <w:tcW w:w="1488" w:type="dxa"/>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Методы биологических исследований</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Тест №2</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5</w:t>
            </w:r>
          </w:p>
        </w:tc>
      </w:tr>
      <w:tr w:rsidR="00E7654D" w:rsidRPr="00E7654D" w:rsidTr="005D67EB">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noWrap/>
            <w:vAlign w:val="center"/>
          </w:tcPr>
          <w:p w:rsidR="00D85019"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2 неделя</w:t>
            </w:r>
          </w:p>
          <w:p w:rsidR="00E7654D" w:rsidRPr="00E7654D" w:rsidRDefault="00D85019" w:rsidP="00D85019">
            <w:pPr>
              <w:spacing w:after="0" w:line="240" w:lineRule="auto"/>
              <w:rPr>
                <w:rFonts w:ascii="Times New Roman" w:eastAsia="Times New Roman" w:hAnsi="Times New Roman" w:cs="Times New Roman"/>
                <w:sz w:val="20"/>
                <w:szCs w:val="20"/>
                <w:lang w:eastAsia="ru-RU"/>
              </w:rPr>
            </w:pPr>
            <w:r>
              <w:rPr>
                <w:rFonts w:ascii="Calibri" w:eastAsia="Times New Roman" w:hAnsi="Calibri" w:cs="Calibri"/>
                <w:b/>
                <w:bCs/>
                <w:color w:val="000000"/>
                <w:lang w:eastAsia="ru-RU"/>
              </w:rPr>
              <w:t>сентября</w:t>
            </w:r>
          </w:p>
        </w:tc>
        <w:tc>
          <w:tcPr>
            <w:tcW w:w="4613" w:type="dxa"/>
            <w:tcBorders>
              <w:top w:val="nil"/>
              <w:left w:val="single" w:sz="8" w:space="0" w:color="auto"/>
              <w:bottom w:val="nil"/>
              <w:right w:val="single" w:sz="8" w:space="0" w:color="auto"/>
            </w:tcBorders>
            <w:noWrap/>
          </w:tcPr>
          <w:p w:rsidR="00E7654D" w:rsidRPr="00E7654D" w:rsidRDefault="00E7654D" w:rsidP="00E7654D">
            <w:pPr>
              <w:spacing w:after="0" w:line="240" w:lineRule="auto"/>
              <w:rPr>
                <w:rFonts w:ascii="Calibri" w:eastAsia="Times New Roman" w:hAnsi="Calibri" w:cs="Calibri"/>
                <w:b/>
                <w:bCs/>
                <w:color w:val="FF0000"/>
                <w:lang w:eastAsia="ru-RU"/>
              </w:rPr>
            </w:pPr>
          </w:p>
        </w:tc>
        <w:tc>
          <w:tcPr>
            <w:tcW w:w="1527" w:type="dxa"/>
            <w:noWrap/>
            <w:vAlign w:val="center"/>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5D67EB">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noWrap/>
            <w:vAlign w:val="center"/>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4613" w:type="dxa"/>
            <w:tcBorders>
              <w:top w:val="nil"/>
              <w:left w:val="single" w:sz="8" w:space="0" w:color="auto"/>
              <w:bottom w:val="nil"/>
              <w:right w:val="single" w:sz="8" w:space="0" w:color="auto"/>
            </w:tcBorders>
            <w:noWrap/>
          </w:tcPr>
          <w:p w:rsidR="00E7654D" w:rsidRPr="00E7654D" w:rsidRDefault="00E7654D" w:rsidP="00E7654D">
            <w:pPr>
              <w:spacing w:after="0" w:line="240" w:lineRule="auto"/>
              <w:rPr>
                <w:rFonts w:ascii="Calibri" w:eastAsia="Times New Roman" w:hAnsi="Calibri" w:cs="Calibri"/>
                <w:b/>
                <w:bCs/>
                <w:i/>
                <w:iCs/>
                <w:color w:val="000000"/>
                <w:lang w:eastAsia="ru-RU"/>
              </w:rPr>
            </w:pPr>
          </w:p>
        </w:tc>
        <w:tc>
          <w:tcPr>
            <w:tcW w:w="1527" w:type="dxa"/>
            <w:noWrap/>
            <w:vAlign w:val="center"/>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5D67EB">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tcPr>
          <w:p w:rsidR="00E7654D" w:rsidRPr="00E7654D" w:rsidRDefault="00E7654D" w:rsidP="00E7654D">
            <w:pPr>
              <w:spacing w:after="0" w:line="240" w:lineRule="auto"/>
              <w:rPr>
                <w:rFonts w:ascii="Calibri" w:eastAsia="Times New Roman" w:hAnsi="Calibri" w:cs="Calibri"/>
                <w:b/>
                <w:bCs/>
                <w:i/>
                <w:iCs/>
                <w:color w:val="000000"/>
                <w:lang w:eastAsia="ru-RU"/>
              </w:rPr>
            </w:pP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5-6</w:t>
            </w:r>
          </w:p>
        </w:tc>
        <w:tc>
          <w:tcPr>
            <w:tcW w:w="1488" w:type="dxa"/>
            <w:noWrap/>
            <w:vAlign w:val="center"/>
          </w:tcPr>
          <w:p w:rsidR="00D85019"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3 неделя</w:t>
            </w:r>
          </w:p>
          <w:p w:rsidR="00E7654D" w:rsidRPr="00E7654D"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сентября</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Живой мир и культура</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УСЗ</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6</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семинар</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Доклады</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shd w:val="clear" w:color="auto" w:fill="F2DDDC"/>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7</w:t>
            </w:r>
          </w:p>
        </w:tc>
        <w:tc>
          <w:tcPr>
            <w:tcW w:w="1488" w:type="dxa"/>
            <w:tcBorders>
              <w:top w:val="nil"/>
              <w:left w:val="nil"/>
              <w:bottom w:val="single" w:sz="8" w:space="0" w:color="auto"/>
              <w:right w:val="single" w:sz="8" w:space="0" w:color="auto"/>
            </w:tcBorders>
            <w:shd w:val="clear" w:color="auto" w:fill="F2DDDC"/>
            <w:noWrap/>
            <w:vAlign w:val="center"/>
          </w:tcPr>
          <w:p w:rsidR="00D85019"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3 неделя</w:t>
            </w:r>
          </w:p>
          <w:p w:rsidR="00E7654D" w:rsidRPr="00E7654D"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сентября</w:t>
            </w:r>
          </w:p>
        </w:tc>
        <w:tc>
          <w:tcPr>
            <w:tcW w:w="4613" w:type="dxa"/>
            <w:tcBorders>
              <w:top w:val="nil"/>
              <w:left w:val="nil"/>
              <w:bottom w:val="single" w:sz="8" w:space="0" w:color="auto"/>
              <w:right w:val="nil"/>
            </w:tcBorders>
            <w:shd w:val="clear" w:color="auto" w:fill="F2DDDC"/>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Резервный  урок</w:t>
            </w:r>
          </w:p>
        </w:tc>
        <w:tc>
          <w:tcPr>
            <w:tcW w:w="1527" w:type="dxa"/>
            <w:tcBorders>
              <w:top w:val="nil"/>
              <w:left w:val="nil"/>
              <w:bottom w:val="single" w:sz="8" w:space="0" w:color="auto"/>
              <w:right w:val="nil"/>
            </w:tcBorders>
            <w:shd w:val="clear" w:color="auto" w:fill="F2DDDC"/>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shd w:val="clear" w:color="auto" w:fill="F2DDDC"/>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shd w:val="clear" w:color="auto" w:fill="F2DDDC"/>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15"/>
        </w:trPr>
        <w:tc>
          <w:tcPr>
            <w:tcW w:w="10961" w:type="dxa"/>
            <w:gridSpan w:val="6"/>
            <w:tcBorders>
              <w:top w:val="single" w:sz="8" w:space="0" w:color="auto"/>
              <w:left w:val="single" w:sz="8" w:space="0" w:color="auto"/>
              <w:bottom w:val="single" w:sz="8" w:space="0" w:color="auto"/>
              <w:right w:val="single" w:sz="8" w:space="0" w:color="000000"/>
            </w:tcBorders>
            <w:shd w:val="clear" w:color="auto" w:fill="D99795"/>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8</w:t>
            </w:r>
          </w:p>
        </w:tc>
        <w:tc>
          <w:tcPr>
            <w:tcW w:w="1488" w:type="dxa"/>
            <w:tcBorders>
              <w:top w:val="nil"/>
              <w:left w:val="nil"/>
              <w:bottom w:val="nil"/>
              <w:right w:val="single" w:sz="8" w:space="0" w:color="auto"/>
            </w:tcBorders>
            <w:noWrap/>
            <w:vAlign w:val="center"/>
          </w:tcPr>
          <w:p w:rsidR="00D85019"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4 неделя</w:t>
            </w:r>
          </w:p>
          <w:p w:rsidR="00D85019" w:rsidRPr="00E7654D"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 xml:space="preserve">сентября </w:t>
            </w:r>
          </w:p>
          <w:p w:rsidR="00E7654D" w:rsidRPr="00E7654D" w:rsidRDefault="00E7654D" w:rsidP="00D85019">
            <w:pPr>
              <w:spacing w:after="0" w:line="240" w:lineRule="auto"/>
              <w:jc w:val="center"/>
              <w:rPr>
                <w:rFonts w:ascii="Calibri" w:eastAsia="Times New Roman" w:hAnsi="Calibri" w:cs="Calibri"/>
                <w:b/>
                <w:bCs/>
                <w:color w:val="000000"/>
                <w:lang w:eastAsia="ru-RU"/>
              </w:rPr>
            </w:pPr>
          </w:p>
        </w:tc>
        <w:tc>
          <w:tcPr>
            <w:tcW w:w="4613" w:type="dxa"/>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Учение о Биосфере.</w:t>
            </w:r>
          </w:p>
        </w:tc>
        <w:tc>
          <w:tcPr>
            <w:tcW w:w="1527"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УСЗ</w:t>
            </w:r>
          </w:p>
        </w:tc>
        <w:tc>
          <w:tcPr>
            <w:tcW w:w="1111"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7</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single" w:sz="8" w:space="0" w:color="auto"/>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nil"/>
              <w:bottom w:val="single" w:sz="8" w:space="0" w:color="auto"/>
              <w:right w:val="nil"/>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527"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spellStart"/>
            <w:proofErr w:type="gramStart"/>
            <w:r w:rsidRPr="00E7654D">
              <w:rPr>
                <w:rFonts w:ascii="Calibri" w:eastAsia="Times New Roman" w:hAnsi="Calibri" w:cs="Calibri"/>
                <w:b/>
                <w:bCs/>
                <w:color w:val="000000"/>
                <w:lang w:eastAsia="ru-RU"/>
              </w:rPr>
              <w:t>стр</w:t>
            </w:r>
            <w:proofErr w:type="spellEnd"/>
            <w:proofErr w:type="gramEnd"/>
            <w:r w:rsidRPr="00E7654D">
              <w:rPr>
                <w:rFonts w:ascii="Calibri" w:eastAsia="Times New Roman" w:hAnsi="Calibri" w:cs="Calibri"/>
                <w:b/>
                <w:bCs/>
                <w:color w:val="000000"/>
                <w:lang w:eastAsia="ru-RU"/>
              </w:rPr>
              <w:t xml:space="preserve"> 25-29</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9</w:t>
            </w:r>
          </w:p>
        </w:tc>
        <w:tc>
          <w:tcPr>
            <w:tcW w:w="1488" w:type="dxa"/>
            <w:tcBorders>
              <w:top w:val="nil"/>
              <w:left w:val="nil"/>
              <w:bottom w:val="nil"/>
              <w:right w:val="single" w:sz="8" w:space="0" w:color="auto"/>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Функции живого вещества в биосфере</w:t>
            </w:r>
          </w:p>
        </w:tc>
        <w:tc>
          <w:tcPr>
            <w:tcW w:w="1527"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7</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nil"/>
              <w:right w:val="single" w:sz="8" w:space="0" w:color="auto"/>
            </w:tcBorders>
            <w:noWrap/>
            <w:vAlign w:val="center"/>
          </w:tcPr>
          <w:p w:rsidR="00D85019"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4 неделя</w:t>
            </w:r>
          </w:p>
          <w:p w:rsidR="00E7654D" w:rsidRPr="00E7654D"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сентября</w:t>
            </w:r>
          </w:p>
        </w:tc>
        <w:tc>
          <w:tcPr>
            <w:tcW w:w="4613" w:type="dxa"/>
            <w:noWrap/>
            <w:hideMark/>
          </w:tcPr>
          <w:p w:rsidR="00E7654D" w:rsidRPr="00E7654D" w:rsidRDefault="00E7654D" w:rsidP="00E7654D">
            <w:pPr>
              <w:spacing w:after="0" w:line="240" w:lineRule="auto"/>
              <w:rPr>
                <w:rFonts w:ascii="Calibri" w:eastAsia="Times New Roman" w:hAnsi="Calibri" w:cs="Calibri"/>
                <w:b/>
                <w:bCs/>
                <w:color w:val="FF0000"/>
                <w:lang w:eastAsia="ru-RU"/>
              </w:rPr>
            </w:pPr>
            <w:r w:rsidRPr="00E7654D">
              <w:rPr>
                <w:rFonts w:ascii="Calibri" w:eastAsia="Times New Roman" w:hAnsi="Calibri" w:cs="Calibri"/>
                <w:b/>
                <w:bCs/>
                <w:color w:val="FF0000"/>
                <w:lang w:eastAsia="ru-RU"/>
              </w:rPr>
              <w:t xml:space="preserve">Лабораторная работа №2  </w:t>
            </w:r>
            <w:r w:rsidR="00D85019">
              <w:rPr>
                <w:rFonts w:ascii="Calibri" w:eastAsia="Times New Roman" w:hAnsi="Calibri" w:cs="Calibri"/>
                <w:b/>
                <w:bCs/>
                <w:i/>
                <w:iCs/>
                <w:lang w:eastAsia="ru-RU"/>
              </w:rPr>
              <w:t>«</w:t>
            </w:r>
            <w:r w:rsidRPr="00E7654D">
              <w:rPr>
                <w:rFonts w:ascii="Calibri" w:eastAsia="Times New Roman" w:hAnsi="Calibri" w:cs="Calibri"/>
                <w:b/>
                <w:bCs/>
                <w:i/>
                <w:iCs/>
                <w:lang w:eastAsia="ru-RU"/>
              </w:rPr>
              <w:t xml:space="preserve">Исследование </w:t>
            </w:r>
          </w:p>
        </w:tc>
        <w:tc>
          <w:tcPr>
            <w:tcW w:w="1527"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noWrap/>
            <w:vAlign w:val="center"/>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1653"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spellStart"/>
            <w:proofErr w:type="gramStart"/>
            <w:r w:rsidRPr="00E7654D">
              <w:rPr>
                <w:rFonts w:ascii="Calibri" w:eastAsia="Times New Roman" w:hAnsi="Calibri" w:cs="Calibri"/>
                <w:b/>
                <w:bCs/>
                <w:color w:val="000000"/>
                <w:lang w:eastAsia="ru-RU"/>
              </w:rPr>
              <w:t>стр</w:t>
            </w:r>
            <w:proofErr w:type="spellEnd"/>
            <w:proofErr w:type="gramEnd"/>
            <w:r w:rsidRPr="00E7654D">
              <w:rPr>
                <w:rFonts w:ascii="Calibri" w:eastAsia="Times New Roman" w:hAnsi="Calibri" w:cs="Calibri"/>
                <w:b/>
                <w:bCs/>
                <w:color w:val="000000"/>
                <w:lang w:eastAsia="ru-RU"/>
              </w:rPr>
              <w:t xml:space="preserve"> 29-32</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single" w:sz="8" w:space="0" w:color="auto"/>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nil"/>
              <w:bottom w:val="single" w:sz="8" w:space="0" w:color="auto"/>
              <w:right w:val="nil"/>
            </w:tcBorders>
            <w:noWrap/>
            <w:hideMark/>
          </w:tcPr>
          <w:p w:rsidR="00E7654D" w:rsidRPr="00E7654D" w:rsidRDefault="00E7654D" w:rsidP="00E7654D">
            <w:pPr>
              <w:spacing w:after="0" w:line="240" w:lineRule="auto"/>
              <w:rPr>
                <w:rFonts w:ascii="Calibri" w:eastAsia="Times New Roman" w:hAnsi="Calibri" w:cs="Calibri"/>
                <w:b/>
                <w:bCs/>
                <w:i/>
                <w:iCs/>
                <w:color w:val="000000"/>
                <w:lang w:eastAsia="ru-RU"/>
              </w:rPr>
            </w:pPr>
            <w:r w:rsidRPr="00E7654D">
              <w:rPr>
                <w:rFonts w:ascii="Calibri" w:eastAsia="Times New Roman" w:hAnsi="Calibri" w:cs="Calibri"/>
                <w:b/>
                <w:bCs/>
                <w:i/>
                <w:iCs/>
                <w:color w:val="000000"/>
                <w:lang w:eastAsia="ru-RU"/>
              </w:rPr>
              <w:t>микроскопического строения мела</w:t>
            </w:r>
            <w:r w:rsidR="00D85019">
              <w:rPr>
                <w:rFonts w:ascii="Calibri" w:eastAsia="Times New Roman" w:hAnsi="Calibri" w:cs="Calibri"/>
                <w:b/>
                <w:bCs/>
                <w:i/>
                <w:iCs/>
                <w:color w:val="000000"/>
                <w:lang w:eastAsia="ru-RU"/>
              </w:rPr>
              <w:t>»</w:t>
            </w:r>
          </w:p>
        </w:tc>
        <w:tc>
          <w:tcPr>
            <w:tcW w:w="1527"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10</w:t>
            </w:r>
          </w:p>
        </w:tc>
        <w:tc>
          <w:tcPr>
            <w:tcW w:w="1488" w:type="dxa"/>
            <w:tcBorders>
              <w:top w:val="nil"/>
              <w:left w:val="nil"/>
              <w:bottom w:val="nil"/>
              <w:right w:val="single" w:sz="8" w:space="0" w:color="auto"/>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xml:space="preserve">Происхождение живого </w:t>
            </w:r>
            <w:proofErr w:type="spellStart"/>
            <w:r w:rsidRPr="00E7654D">
              <w:rPr>
                <w:rFonts w:ascii="Calibri" w:eastAsia="Times New Roman" w:hAnsi="Calibri" w:cs="Calibri"/>
                <w:b/>
                <w:bCs/>
                <w:color w:val="000000"/>
                <w:lang w:eastAsia="ru-RU"/>
              </w:rPr>
              <w:t>вещеста</w:t>
            </w:r>
            <w:proofErr w:type="spellEnd"/>
          </w:p>
        </w:tc>
        <w:tc>
          <w:tcPr>
            <w:tcW w:w="1527"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УСЗ</w:t>
            </w:r>
          </w:p>
        </w:tc>
        <w:tc>
          <w:tcPr>
            <w:tcW w:w="1111"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8</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single" w:sz="8" w:space="0" w:color="auto"/>
            </w:tcBorders>
            <w:noWrap/>
            <w:vAlign w:val="center"/>
          </w:tcPr>
          <w:p w:rsidR="00E7654D" w:rsidRPr="00E7654D" w:rsidRDefault="00D85019" w:rsidP="00D85019">
            <w:pPr>
              <w:spacing w:after="0" w:line="240" w:lineRule="auto"/>
              <w:rPr>
                <w:rFonts w:ascii="Calibri" w:eastAsia="Times New Roman" w:hAnsi="Calibri" w:cs="Calibri"/>
                <w:b/>
                <w:bCs/>
                <w:color w:val="000000"/>
                <w:lang w:eastAsia="ru-RU"/>
              </w:rPr>
            </w:pPr>
            <w:r>
              <w:rPr>
                <w:rFonts w:ascii="Calibri" w:eastAsia="Times New Roman" w:hAnsi="Calibri" w:cs="Calibri"/>
                <w:b/>
                <w:bCs/>
                <w:color w:val="000000"/>
                <w:lang w:eastAsia="ru-RU"/>
              </w:rPr>
              <w:t>1 неделя октября</w:t>
            </w:r>
          </w:p>
        </w:tc>
        <w:tc>
          <w:tcPr>
            <w:tcW w:w="4613" w:type="dxa"/>
            <w:tcBorders>
              <w:top w:val="nil"/>
              <w:left w:val="nil"/>
              <w:bottom w:val="single" w:sz="8" w:space="0" w:color="auto"/>
              <w:right w:val="nil"/>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527"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spellStart"/>
            <w:proofErr w:type="gramStart"/>
            <w:r w:rsidRPr="00E7654D">
              <w:rPr>
                <w:rFonts w:ascii="Calibri" w:eastAsia="Times New Roman" w:hAnsi="Calibri" w:cs="Calibri"/>
                <w:b/>
                <w:bCs/>
                <w:color w:val="000000"/>
                <w:lang w:eastAsia="ru-RU"/>
              </w:rPr>
              <w:t>стр</w:t>
            </w:r>
            <w:proofErr w:type="spellEnd"/>
            <w:proofErr w:type="gramEnd"/>
            <w:r w:rsidRPr="00E7654D">
              <w:rPr>
                <w:rFonts w:ascii="Calibri" w:eastAsia="Times New Roman" w:hAnsi="Calibri" w:cs="Calibri"/>
                <w:b/>
                <w:bCs/>
                <w:color w:val="000000"/>
                <w:lang w:eastAsia="ru-RU"/>
              </w:rPr>
              <w:t xml:space="preserve"> 32-37</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lastRenderedPageBreak/>
              <w:t>11</w:t>
            </w:r>
          </w:p>
        </w:tc>
        <w:tc>
          <w:tcPr>
            <w:tcW w:w="1488" w:type="dxa"/>
            <w:tcBorders>
              <w:top w:val="nil"/>
              <w:left w:val="nil"/>
              <w:bottom w:val="nil"/>
              <w:right w:val="single" w:sz="8" w:space="0" w:color="auto"/>
            </w:tcBorders>
            <w:noWrap/>
            <w:vAlign w:val="center"/>
          </w:tcPr>
          <w:p w:rsidR="00E7654D" w:rsidRPr="00E7654D" w:rsidRDefault="00D85019"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1 неделя октября</w:t>
            </w:r>
          </w:p>
        </w:tc>
        <w:tc>
          <w:tcPr>
            <w:tcW w:w="4613" w:type="dxa"/>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Физико-химическая эволюция в развитии</w:t>
            </w:r>
          </w:p>
        </w:tc>
        <w:tc>
          <w:tcPr>
            <w:tcW w:w="1527"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8</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single" w:sz="8" w:space="0" w:color="auto"/>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nil"/>
              <w:bottom w:val="single" w:sz="8" w:space="0" w:color="auto"/>
              <w:right w:val="nil"/>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биосферы</w:t>
            </w:r>
          </w:p>
        </w:tc>
        <w:tc>
          <w:tcPr>
            <w:tcW w:w="1527"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spellStart"/>
            <w:proofErr w:type="gramStart"/>
            <w:r w:rsidRPr="00E7654D">
              <w:rPr>
                <w:rFonts w:ascii="Calibri" w:eastAsia="Times New Roman" w:hAnsi="Calibri" w:cs="Calibri"/>
                <w:b/>
                <w:bCs/>
                <w:color w:val="000000"/>
                <w:lang w:eastAsia="ru-RU"/>
              </w:rPr>
              <w:t>стр</w:t>
            </w:r>
            <w:proofErr w:type="spellEnd"/>
            <w:proofErr w:type="gramEnd"/>
            <w:r w:rsidRPr="00E7654D">
              <w:rPr>
                <w:rFonts w:ascii="Calibri" w:eastAsia="Times New Roman" w:hAnsi="Calibri" w:cs="Calibri"/>
                <w:b/>
                <w:bCs/>
                <w:color w:val="000000"/>
                <w:lang w:eastAsia="ru-RU"/>
              </w:rPr>
              <w:t xml:space="preserve"> 37-42</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12</w:t>
            </w:r>
          </w:p>
        </w:tc>
        <w:tc>
          <w:tcPr>
            <w:tcW w:w="1488" w:type="dxa"/>
            <w:tcBorders>
              <w:top w:val="nil"/>
              <w:left w:val="nil"/>
              <w:bottom w:val="nil"/>
              <w:right w:val="single" w:sz="8" w:space="0" w:color="auto"/>
            </w:tcBorders>
            <w:noWrap/>
            <w:vAlign w:val="center"/>
          </w:tcPr>
          <w:p w:rsidR="00E7654D" w:rsidRPr="00E7654D" w:rsidRDefault="00D85019"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2 неделя октября</w:t>
            </w:r>
          </w:p>
        </w:tc>
        <w:tc>
          <w:tcPr>
            <w:tcW w:w="4613" w:type="dxa"/>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Биологическая эволюция в развитии биосферы</w:t>
            </w:r>
          </w:p>
        </w:tc>
        <w:tc>
          <w:tcPr>
            <w:tcW w:w="1527"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9</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single" w:sz="8" w:space="0" w:color="auto"/>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nil"/>
              <w:bottom w:val="single" w:sz="8" w:space="0" w:color="auto"/>
              <w:right w:val="nil"/>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527"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spellStart"/>
            <w:proofErr w:type="gramStart"/>
            <w:r w:rsidRPr="00E7654D">
              <w:rPr>
                <w:rFonts w:ascii="Calibri" w:eastAsia="Times New Roman" w:hAnsi="Calibri" w:cs="Calibri"/>
                <w:b/>
                <w:bCs/>
                <w:color w:val="000000"/>
                <w:lang w:eastAsia="ru-RU"/>
              </w:rPr>
              <w:t>стр</w:t>
            </w:r>
            <w:proofErr w:type="spellEnd"/>
            <w:proofErr w:type="gramEnd"/>
            <w:r w:rsidRPr="00E7654D">
              <w:rPr>
                <w:rFonts w:ascii="Calibri" w:eastAsia="Times New Roman" w:hAnsi="Calibri" w:cs="Calibri"/>
                <w:b/>
                <w:bCs/>
                <w:color w:val="000000"/>
                <w:lang w:eastAsia="ru-RU"/>
              </w:rPr>
              <w:t xml:space="preserve"> 43-47</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13</w:t>
            </w:r>
          </w:p>
        </w:tc>
        <w:tc>
          <w:tcPr>
            <w:tcW w:w="1488" w:type="dxa"/>
            <w:tcBorders>
              <w:top w:val="nil"/>
              <w:left w:val="nil"/>
              <w:bottom w:val="nil"/>
              <w:right w:val="single" w:sz="8" w:space="0" w:color="auto"/>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Хронология развития жизни на земле</w:t>
            </w:r>
          </w:p>
        </w:tc>
        <w:tc>
          <w:tcPr>
            <w:tcW w:w="1527"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УСЗ</w:t>
            </w:r>
          </w:p>
        </w:tc>
        <w:tc>
          <w:tcPr>
            <w:tcW w:w="1111"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9</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nil"/>
              <w:right w:val="single" w:sz="8" w:space="0" w:color="auto"/>
            </w:tcBorders>
            <w:noWrap/>
            <w:vAlign w:val="center"/>
            <w:hideMark/>
          </w:tcPr>
          <w:p w:rsidR="00E7654D" w:rsidRPr="00E7654D" w:rsidRDefault="00D85019"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2 неделя октября</w:t>
            </w:r>
            <w:r w:rsidR="00E7654D" w:rsidRPr="00E7654D">
              <w:rPr>
                <w:rFonts w:ascii="Calibri" w:eastAsia="Times New Roman" w:hAnsi="Calibri" w:cs="Calibri"/>
                <w:b/>
                <w:bCs/>
                <w:color w:val="000000"/>
                <w:lang w:eastAsia="ru-RU"/>
              </w:rPr>
              <w:t> </w:t>
            </w:r>
          </w:p>
        </w:tc>
        <w:tc>
          <w:tcPr>
            <w:tcW w:w="4613" w:type="dxa"/>
            <w:noWrap/>
            <w:hideMark/>
          </w:tcPr>
          <w:p w:rsidR="00E7654D" w:rsidRPr="00E7654D" w:rsidRDefault="00367C11" w:rsidP="00E7654D">
            <w:pPr>
              <w:spacing w:after="0" w:line="240" w:lineRule="auto"/>
              <w:rPr>
                <w:rFonts w:ascii="Calibri" w:eastAsia="Times New Roman" w:hAnsi="Calibri" w:cs="Calibri"/>
                <w:b/>
                <w:bCs/>
                <w:color w:val="7030A0"/>
                <w:lang w:eastAsia="ru-RU"/>
              </w:rPr>
            </w:pPr>
            <w:r>
              <w:rPr>
                <w:rFonts w:ascii="Calibri" w:eastAsia="Times New Roman" w:hAnsi="Calibri" w:cs="Calibri"/>
                <w:b/>
                <w:bCs/>
                <w:color w:val="7030A0"/>
                <w:lang w:eastAsia="ru-RU"/>
              </w:rPr>
              <w:t>Экскурсия в зоологический  музей "Развитие органического мира»</w:t>
            </w:r>
          </w:p>
        </w:tc>
        <w:tc>
          <w:tcPr>
            <w:tcW w:w="1527"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noWrap/>
            <w:vAlign w:val="center"/>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1653"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spellStart"/>
            <w:proofErr w:type="gramStart"/>
            <w:r w:rsidRPr="00E7654D">
              <w:rPr>
                <w:rFonts w:ascii="Calibri" w:eastAsia="Times New Roman" w:hAnsi="Calibri" w:cs="Calibri"/>
                <w:b/>
                <w:bCs/>
                <w:color w:val="000000"/>
                <w:lang w:eastAsia="ru-RU"/>
              </w:rPr>
              <w:t>стр</w:t>
            </w:r>
            <w:proofErr w:type="spellEnd"/>
            <w:proofErr w:type="gramEnd"/>
            <w:r w:rsidRPr="00E7654D">
              <w:rPr>
                <w:rFonts w:ascii="Calibri" w:eastAsia="Times New Roman" w:hAnsi="Calibri" w:cs="Calibri"/>
                <w:b/>
                <w:bCs/>
                <w:color w:val="000000"/>
                <w:lang w:eastAsia="ru-RU"/>
              </w:rPr>
              <w:t xml:space="preserve"> 47-52</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single" w:sz="8" w:space="0" w:color="auto"/>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nil"/>
              <w:bottom w:val="single" w:sz="8" w:space="0" w:color="auto"/>
              <w:right w:val="nil"/>
            </w:tcBorders>
            <w:noWrap/>
          </w:tcPr>
          <w:p w:rsidR="00E7654D" w:rsidRPr="00E7654D" w:rsidRDefault="00E7654D" w:rsidP="00E7654D">
            <w:pPr>
              <w:spacing w:after="0" w:line="240" w:lineRule="auto"/>
              <w:rPr>
                <w:rFonts w:ascii="Calibri" w:eastAsia="Times New Roman" w:hAnsi="Calibri" w:cs="Calibri"/>
                <w:b/>
                <w:bCs/>
                <w:color w:val="7030A0"/>
                <w:lang w:eastAsia="ru-RU"/>
              </w:rPr>
            </w:pPr>
          </w:p>
        </w:tc>
        <w:tc>
          <w:tcPr>
            <w:tcW w:w="1527"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Тест №3</w:t>
            </w:r>
          </w:p>
        </w:tc>
        <w:tc>
          <w:tcPr>
            <w:tcW w:w="1653"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14</w:t>
            </w:r>
          </w:p>
        </w:tc>
        <w:tc>
          <w:tcPr>
            <w:tcW w:w="1488" w:type="dxa"/>
            <w:tcBorders>
              <w:top w:val="nil"/>
              <w:left w:val="nil"/>
              <w:bottom w:val="nil"/>
              <w:right w:val="single" w:sz="8" w:space="0" w:color="auto"/>
            </w:tcBorders>
            <w:noWrap/>
            <w:vAlign w:val="center"/>
            <w:hideMark/>
          </w:tcPr>
          <w:p w:rsidR="00E7654D" w:rsidRPr="00E7654D" w:rsidRDefault="00D85019"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3 неделя октября</w:t>
            </w:r>
            <w:r w:rsidRPr="00E7654D">
              <w:rPr>
                <w:rFonts w:ascii="Calibri" w:eastAsia="Times New Roman" w:hAnsi="Calibri" w:cs="Calibri"/>
                <w:b/>
                <w:bCs/>
                <w:color w:val="000000"/>
                <w:lang w:eastAsia="ru-RU"/>
              </w:rPr>
              <w:t xml:space="preserve"> </w:t>
            </w:r>
          </w:p>
        </w:tc>
        <w:tc>
          <w:tcPr>
            <w:tcW w:w="4613" w:type="dxa"/>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Биосфера  как глобальная экосистема</w:t>
            </w:r>
          </w:p>
        </w:tc>
        <w:tc>
          <w:tcPr>
            <w:tcW w:w="1527"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10</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4613" w:type="dxa"/>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FF0000"/>
                <w:lang w:eastAsia="ru-RU"/>
              </w:rPr>
              <w:t>Лабораторная работа №3</w:t>
            </w:r>
            <w:r w:rsidRPr="00E7654D">
              <w:rPr>
                <w:rFonts w:ascii="Calibri" w:eastAsia="Times New Roman" w:hAnsi="Calibri" w:cs="Calibri"/>
                <w:b/>
                <w:bCs/>
                <w:i/>
                <w:iCs/>
                <w:color w:val="FF0000"/>
                <w:lang w:eastAsia="ru-RU"/>
              </w:rPr>
              <w:t xml:space="preserve"> </w:t>
            </w:r>
            <w:r w:rsidR="00367C11">
              <w:rPr>
                <w:rFonts w:ascii="Calibri" w:eastAsia="Times New Roman" w:hAnsi="Calibri" w:cs="Calibri"/>
                <w:b/>
                <w:bCs/>
                <w:i/>
                <w:iCs/>
                <w:color w:val="000000"/>
                <w:lang w:eastAsia="ru-RU"/>
              </w:rPr>
              <w:t>"Исследование водоза</w:t>
            </w:r>
            <w:r w:rsidR="00367C11" w:rsidRPr="00E7654D">
              <w:rPr>
                <w:rFonts w:ascii="Calibri" w:eastAsia="Times New Roman" w:hAnsi="Calibri" w:cs="Calibri"/>
                <w:b/>
                <w:bCs/>
                <w:i/>
                <w:iCs/>
                <w:color w:val="000000"/>
                <w:lang w:eastAsia="ru-RU"/>
              </w:rPr>
              <w:t>пасающей способности мхов в биосфере"</w:t>
            </w:r>
          </w:p>
        </w:tc>
        <w:tc>
          <w:tcPr>
            <w:tcW w:w="1527"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noWrap/>
            <w:vAlign w:val="center"/>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1653"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4613" w:type="dxa"/>
            <w:tcBorders>
              <w:top w:val="nil"/>
              <w:left w:val="nil"/>
              <w:bottom w:val="single" w:sz="8" w:space="0" w:color="auto"/>
              <w:right w:val="nil"/>
            </w:tcBorders>
            <w:noWrap/>
            <w:hideMark/>
          </w:tcPr>
          <w:p w:rsidR="00E7654D" w:rsidRPr="00E7654D" w:rsidRDefault="00E7654D" w:rsidP="00E7654D">
            <w:pPr>
              <w:spacing w:after="0" w:line="240" w:lineRule="auto"/>
              <w:rPr>
                <w:rFonts w:ascii="Calibri" w:eastAsia="Times New Roman" w:hAnsi="Calibri" w:cs="Calibri"/>
                <w:b/>
                <w:bCs/>
                <w:i/>
                <w:iCs/>
                <w:color w:val="000000"/>
                <w:lang w:eastAsia="ru-RU"/>
              </w:rPr>
            </w:pPr>
          </w:p>
        </w:tc>
        <w:tc>
          <w:tcPr>
            <w:tcW w:w="1527"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15-16</w:t>
            </w:r>
          </w:p>
        </w:tc>
        <w:tc>
          <w:tcPr>
            <w:tcW w:w="1488" w:type="dxa"/>
            <w:tcBorders>
              <w:top w:val="nil"/>
              <w:left w:val="nil"/>
              <w:bottom w:val="nil"/>
              <w:right w:val="single" w:sz="8" w:space="0" w:color="auto"/>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xml:space="preserve">Круговорот </w:t>
            </w:r>
            <w:proofErr w:type="spellStart"/>
            <w:r w:rsidRPr="00E7654D">
              <w:rPr>
                <w:rFonts w:ascii="Calibri" w:eastAsia="Times New Roman" w:hAnsi="Calibri" w:cs="Calibri"/>
                <w:b/>
                <w:bCs/>
                <w:color w:val="000000"/>
                <w:lang w:eastAsia="ru-RU"/>
              </w:rPr>
              <w:t>вещесств</w:t>
            </w:r>
            <w:proofErr w:type="spellEnd"/>
            <w:r w:rsidRPr="00E7654D">
              <w:rPr>
                <w:rFonts w:ascii="Calibri" w:eastAsia="Times New Roman" w:hAnsi="Calibri" w:cs="Calibri"/>
                <w:b/>
                <w:bCs/>
                <w:color w:val="000000"/>
                <w:lang w:eastAsia="ru-RU"/>
              </w:rPr>
              <w:t xml:space="preserve"> в природе</w:t>
            </w:r>
          </w:p>
        </w:tc>
        <w:tc>
          <w:tcPr>
            <w:tcW w:w="1527"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11</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nil"/>
              <w:right w:val="single" w:sz="8" w:space="0" w:color="auto"/>
            </w:tcBorders>
            <w:noWrap/>
            <w:vAlign w:val="center"/>
          </w:tcPr>
          <w:p w:rsidR="00E7654D" w:rsidRDefault="00D85019"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3 неделя октября</w:t>
            </w:r>
          </w:p>
          <w:p w:rsidR="00D85019" w:rsidRDefault="00D85019"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4 неделя</w:t>
            </w:r>
          </w:p>
          <w:p w:rsidR="00D85019" w:rsidRPr="00E7654D" w:rsidRDefault="00D85019"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октября</w:t>
            </w:r>
          </w:p>
        </w:tc>
        <w:tc>
          <w:tcPr>
            <w:tcW w:w="4613" w:type="dxa"/>
            <w:noWrap/>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1527"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научная</w:t>
            </w:r>
          </w:p>
        </w:tc>
        <w:tc>
          <w:tcPr>
            <w:tcW w:w="1111" w:type="dxa"/>
            <w:noWrap/>
            <w:vAlign w:val="center"/>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1653"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xml:space="preserve">Заполнение </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single" w:sz="8" w:space="0" w:color="auto"/>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nil"/>
              <w:bottom w:val="single" w:sz="8" w:space="0" w:color="auto"/>
              <w:right w:val="nil"/>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527" w:type="dxa"/>
            <w:tcBorders>
              <w:top w:val="nil"/>
              <w:left w:val="single" w:sz="8" w:space="0" w:color="auto"/>
              <w:bottom w:val="single" w:sz="8" w:space="0" w:color="auto"/>
              <w:right w:val="single" w:sz="8" w:space="0" w:color="auto"/>
            </w:tcBorders>
            <w:noWrap/>
            <w:vAlign w:val="center"/>
            <w:hideMark/>
          </w:tcPr>
          <w:p w:rsidR="00E7654D" w:rsidRPr="00E7654D" w:rsidRDefault="00E7654D" w:rsidP="00367C11">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конференци</w:t>
            </w:r>
            <w:r w:rsidR="00367C11">
              <w:rPr>
                <w:rFonts w:ascii="Calibri" w:eastAsia="Times New Roman" w:hAnsi="Calibri" w:cs="Calibri"/>
                <w:b/>
                <w:bCs/>
                <w:color w:val="000000"/>
                <w:lang w:eastAsia="ru-RU"/>
              </w:rPr>
              <w:t>я</w:t>
            </w:r>
          </w:p>
        </w:tc>
        <w:tc>
          <w:tcPr>
            <w:tcW w:w="1111"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Тест №4</w:t>
            </w:r>
          </w:p>
        </w:tc>
        <w:tc>
          <w:tcPr>
            <w:tcW w:w="1653"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таблицы</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17</w:t>
            </w:r>
          </w:p>
        </w:tc>
        <w:tc>
          <w:tcPr>
            <w:tcW w:w="1488" w:type="dxa"/>
            <w:tcBorders>
              <w:top w:val="nil"/>
              <w:left w:val="nil"/>
              <w:bottom w:val="nil"/>
              <w:right w:val="single" w:sz="8" w:space="0" w:color="auto"/>
            </w:tcBorders>
            <w:noWrap/>
            <w:vAlign w:val="center"/>
          </w:tcPr>
          <w:p w:rsidR="00E7654D" w:rsidRPr="00E7654D" w:rsidRDefault="00D85019"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4 неделя  октября</w:t>
            </w:r>
          </w:p>
        </w:tc>
        <w:tc>
          <w:tcPr>
            <w:tcW w:w="4613" w:type="dxa"/>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Механизмы устойчивости биосферы</w:t>
            </w:r>
          </w:p>
        </w:tc>
        <w:tc>
          <w:tcPr>
            <w:tcW w:w="1527"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11</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single" w:sz="8" w:space="0" w:color="auto"/>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nil"/>
              <w:bottom w:val="single" w:sz="8" w:space="0" w:color="auto"/>
              <w:right w:val="nil"/>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527"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spellStart"/>
            <w:proofErr w:type="gramStart"/>
            <w:r w:rsidRPr="00E7654D">
              <w:rPr>
                <w:rFonts w:ascii="Calibri" w:eastAsia="Times New Roman" w:hAnsi="Calibri" w:cs="Calibri"/>
                <w:b/>
                <w:bCs/>
                <w:color w:val="000000"/>
                <w:lang w:eastAsia="ru-RU"/>
              </w:rPr>
              <w:t>стр</w:t>
            </w:r>
            <w:proofErr w:type="spellEnd"/>
            <w:proofErr w:type="gramEnd"/>
            <w:r w:rsidRPr="00E7654D">
              <w:rPr>
                <w:rFonts w:ascii="Calibri" w:eastAsia="Times New Roman" w:hAnsi="Calibri" w:cs="Calibri"/>
                <w:b/>
                <w:bCs/>
                <w:color w:val="000000"/>
                <w:lang w:eastAsia="ru-RU"/>
              </w:rPr>
              <w:t xml:space="preserve"> 58-60</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18</w:t>
            </w:r>
          </w:p>
        </w:tc>
        <w:tc>
          <w:tcPr>
            <w:tcW w:w="1488" w:type="dxa"/>
            <w:tcBorders>
              <w:top w:val="nil"/>
              <w:left w:val="nil"/>
              <w:bottom w:val="single" w:sz="8" w:space="0" w:color="auto"/>
              <w:right w:val="single" w:sz="8" w:space="0" w:color="auto"/>
            </w:tcBorders>
            <w:noWrap/>
            <w:vAlign w:val="center"/>
          </w:tcPr>
          <w:p w:rsidR="00E7654D" w:rsidRPr="00E7654D" w:rsidRDefault="00D85019"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2 неделя ноября</w:t>
            </w:r>
          </w:p>
        </w:tc>
        <w:tc>
          <w:tcPr>
            <w:tcW w:w="4613" w:type="dxa"/>
            <w:tcBorders>
              <w:top w:val="nil"/>
              <w:left w:val="nil"/>
              <w:bottom w:val="single" w:sz="8" w:space="0" w:color="auto"/>
              <w:right w:val="nil"/>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Человек - как житель биосферы</w:t>
            </w:r>
          </w:p>
        </w:tc>
        <w:tc>
          <w:tcPr>
            <w:tcW w:w="1527"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12</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19</w:t>
            </w:r>
          </w:p>
        </w:tc>
        <w:tc>
          <w:tcPr>
            <w:tcW w:w="1488" w:type="dxa"/>
            <w:tcBorders>
              <w:top w:val="nil"/>
              <w:left w:val="nil"/>
              <w:bottom w:val="nil"/>
              <w:right w:val="single" w:sz="8" w:space="0" w:color="auto"/>
            </w:tcBorders>
            <w:noWrap/>
            <w:vAlign w:val="center"/>
          </w:tcPr>
          <w:p w:rsidR="00E7654D" w:rsidRPr="00E7654D" w:rsidRDefault="00D85019"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2 неделя ноября</w:t>
            </w:r>
          </w:p>
        </w:tc>
        <w:tc>
          <w:tcPr>
            <w:tcW w:w="4613" w:type="dxa"/>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Особенности биосферного уровня организации</w:t>
            </w:r>
          </w:p>
        </w:tc>
        <w:tc>
          <w:tcPr>
            <w:tcW w:w="1527"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13</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nil"/>
              <w:right w:val="single" w:sz="8" w:space="0" w:color="auto"/>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живой материи и его роль в обеспечении жизни</w:t>
            </w:r>
          </w:p>
        </w:tc>
        <w:tc>
          <w:tcPr>
            <w:tcW w:w="1527"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noWrap/>
            <w:vAlign w:val="center"/>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1653"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single" w:sz="8" w:space="0" w:color="auto"/>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nil"/>
              <w:bottom w:val="single" w:sz="8" w:space="0" w:color="auto"/>
              <w:right w:val="nil"/>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на Земле</w:t>
            </w:r>
          </w:p>
        </w:tc>
        <w:tc>
          <w:tcPr>
            <w:tcW w:w="1527"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20</w:t>
            </w:r>
          </w:p>
        </w:tc>
        <w:tc>
          <w:tcPr>
            <w:tcW w:w="1488" w:type="dxa"/>
            <w:tcBorders>
              <w:top w:val="nil"/>
              <w:left w:val="nil"/>
              <w:bottom w:val="nil"/>
              <w:right w:val="single" w:sz="8" w:space="0" w:color="auto"/>
            </w:tcBorders>
            <w:noWrap/>
            <w:vAlign w:val="center"/>
          </w:tcPr>
          <w:p w:rsidR="00E7654D" w:rsidRPr="00E7654D" w:rsidRDefault="00D85019"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3 неделя ноября</w:t>
            </w:r>
          </w:p>
        </w:tc>
        <w:tc>
          <w:tcPr>
            <w:tcW w:w="4613" w:type="dxa"/>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Взаимоотношение человека и природы как фактор</w:t>
            </w:r>
          </w:p>
        </w:tc>
        <w:tc>
          <w:tcPr>
            <w:tcW w:w="1527"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14</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single" w:sz="8" w:space="0" w:color="auto"/>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nil"/>
              <w:bottom w:val="single" w:sz="8" w:space="0" w:color="auto"/>
              <w:right w:val="nil"/>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развития биосферы</w:t>
            </w:r>
          </w:p>
        </w:tc>
        <w:tc>
          <w:tcPr>
            <w:tcW w:w="1527"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21-22</w:t>
            </w:r>
          </w:p>
        </w:tc>
        <w:tc>
          <w:tcPr>
            <w:tcW w:w="1488" w:type="dxa"/>
            <w:tcBorders>
              <w:top w:val="nil"/>
              <w:left w:val="nil"/>
              <w:bottom w:val="single" w:sz="8" w:space="0" w:color="auto"/>
              <w:right w:val="single" w:sz="8" w:space="0" w:color="auto"/>
            </w:tcBorders>
            <w:noWrap/>
            <w:vAlign w:val="center"/>
          </w:tcPr>
          <w:p w:rsidR="00E7654D" w:rsidRPr="00E7654D" w:rsidRDefault="00D85019"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3-4 неделя ноября</w:t>
            </w:r>
          </w:p>
        </w:tc>
        <w:tc>
          <w:tcPr>
            <w:tcW w:w="4613" w:type="dxa"/>
            <w:tcBorders>
              <w:top w:val="nil"/>
              <w:left w:val="nil"/>
              <w:bottom w:val="single" w:sz="8" w:space="0" w:color="auto"/>
              <w:right w:val="nil"/>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Экологические факторы и их значение</w:t>
            </w:r>
          </w:p>
        </w:tc>
        <w:tc>
          <w:tcPr>
            <w:tcW w:w="1527"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Тест №5</w:t>
            </w:r>
          </w:p>
        </w:tc>
        <w:tc>
          <w:tcPr>
            <w:tcW w:w="1653"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15</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23</w:t>
            </w:r>
          </w:p>
        </w:tc>
        <w:tc>
          <w:tcPr>
            <w:tcW w:w="1488" w:type="dxa"/>
            <w:tcBorders>
              <w:top w:val="nil"/>
              <w:left w:val="nil"/>
              <w:bottom w:val="nil"/>
              <w:right w:val="single" w:sz="8" w:space="0" w:color="auto"/>
            </w:tcBorders>
            <w:noWrap/>
            <w:vAlign w:val="center"/>
          </w:tcPr>
          <w:p w:rsidR="00E7654D" w:rsidRPr="00E7654D" w:rsidRDefault="00D85019"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4 неделя ноября</w:t>
            </w:r>
          </w:p>
        </w:tc>
        <w:tc>
          <w:tcPr>
            <w:tcW w:w="4613" w:type="dxa"/>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Обобщение пройденного материала по теме 2</w:t>
            </w:r>
          </w:p>
        </w:tc>
        <w:tc>
          <w:tcPr>
            <w:tcW w:w="1527"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КУ</w:t>
            </w:r>
          </w:p>
        </w:tc>
        <w:tc>
          <w:tcPr>
            <w:tcW w:w="1111"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4613" w:type="dxa"/>
            <w:tcBorders>
              <w:top w:val="nil"/>
              <w:left w:val="nil"/>
              <w:bottom w:val="single" w:sz="8" w:space="0" w:color="auto"/>
              <w:right w:val="nil"/>
            </w:tcBorders>
            <w:noWrap/>
            <w:hideMark/>
          </w:tcPr>
          <w:p w:rsidR="00E7654D" w:rsidRPr="00E7654D" w:rsidRDefault="00E7654D" w:rsidP="00E7654D">
            <w:pPr>
              <w:spacing w:after="0" w:line="240" w:lineRule="auto"/>
              <w:rPr>
                <w:rFonts w:ascii="Calibri" w:eastAsia="Times New Roman" w:hAnsi="Calibri" w:cs="Calibri"/>
                <w:b/>
                <w:bCs/>
                <w:color w:val="FF0000"/>
                <w:lang w:eastAsia="ru-RU"/>
              </w:rPr>
            </w:pPr>
            <w:r w:rsidRPr="00E7654D">
              <w:rPr>
                <w:rFonts w:ascii="Calibri" w:eastAsia="Times New Roman" w:hAnsi="Calibri" w:cs="Calibri"/>
                <w:b/>
                <w:bCs/>
                <w:color w:val="FF0000"/>
                <w:lang w:eastAsia="ru-RU"/>
              </w:rPr>
              <w:t>Контрольная работа по теме 2</w:t>
            </w:r>
          </w:p>
        </w:tc>
        <w:tc>
          <w:tcPr>
            <w:tcW w:w="1527"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FF0000"/>
                <w:lang w:eastAsia="ru-RU"/>
              </w:rPr>
            </w:pPr>
            <w:proofErr w:type="gramStart"/>
            <w:r w:rsidRPr="00E7654D">
              <w:rPr>
                <w:rFonts w:ascii="Calibri" w:eastAsia="Times New Roman" w:hAnsi="Calibri" w:cs="Calibri"/>
                <w:b/>
                <w:bCs/>
                <w:color w:val="FF0000"/>
                <w:lang w:eastAsia="ru-RU"/>
              </w:rPr>
              <w:t>КР</w:t>
            </w:r>
            <w:proofErr w:type="gramEnd"/>
            <w:r w:rsidRPr="00E7654D">
              <w:rPr>
                <w:rFonts w:ascii="Calibri" w:eastAsia="Times New Roman" w:hAnsi="Calibri" w:cs="Calibri"/>
                <w:b/>
                <w:bCs/>
                <w:color w:val="FF0000"/>
                <w:lang w:eastAsia="ru-RU"/>
              </w:rPr>
              <w:t xml:space="preserve"> №1</w:t>
            </w:r>
          </w:p>
        </w:tc>
        <w:tc>
          <w:tcPr>
            <w:tcW w:w="1653"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15"/>
        </w:trPr>
        <w:tc>
          <w:tcPr>
            <w:tcW w:w="10961" w:type="dxa"/>
            <w:gridSpan w:val="6"/>
            <w:tcBorders>
              <w:top w:val="single" w:sz="8" w:space="0" w:color="auto"/>
              <w:left w:val="single" w:sz="8" w:space="0" w:color="auto"/>
              <w:bottom w:val="single" w:sz="8" w:space="0" w:color="auto"/>
              <w:right w:val="single" w:sz="8" w:space="0" w:color="000000"/>
            </w:tcBorders>
            <w:shd w:val="clear" w:color="auto" w:fill="D99795"/>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 Биогеоценотический уровень жизни (16)</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24</w:t>
            </w:r>
          </w:p>
        </w:tc>
        <w:tc>
          <w:tcPr>
            <w:tcW w:w="1488" w:type="dxa"/>
            <w:noWrap/>
            <w:vAlign w:val="center"/>
            <w:hideMark/>
          </w:tcPr>
          <w:p w:rsidR="00E7654D" w:rsidRDefault="00D85019"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1 неделя</w:t>
            </w:r>
          </w:p>
          <w:p w:rsidR="00D85019" w:rsidRPr="00E7654D" w:rsidRDefault="00D85019"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декабря</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Биогеоценоз как особый уровень организации</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16</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жизни</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25</w:t>
            </w:r>
          </w:p>
        </w:tc>
        <w:tc>
          <w:tcPr>
            <w:tcW w:w="1488" w:type="dxa"/>
            <w:tcBorders>
              <w:top w:val="nil"/>
              <w:left w:val="nil"/>
              <w:bottom w:val="single" w:sz="8" w:space="0" w:color="auto"/>
              <w:right w:val="nil"/>
            </w:tcBorders>
            <w:noWrap/>
            <w:vAlign w:val="center"/>
          </w:tcPr>
          <w:p w:rsidR="00D85019"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1 неделя</w:t>
            </w:r>
          </w:p>
          <w:p w:rsidR="00E7654D" w:rsidRPr="00E7654D"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декабря</w:t>
            </w: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xml:space="preserve">Биогеоценоз - как </w:t>
            </w:r>
            <w:proofErr w:type="spellStart"/>
            <w:r w:rsidRPr="00E7654D">
              <w:rPr>
                <w:rFonts w:ascii="Calibri" w:eastAsia="Times New Roman" w:hAnsi="Calibri" w:cs="Calibri"/>
                <w:b/>
                <w:bCs/>
                <w:color w:val="000000"/>
                <w:lang w:eastAsia="ru-RU"/>
              </w:rPr>
              <w:t>би</w:t>
            </w:r>
            <w:proofErr w:type="gramStart"/>
            <w:r w:rsidRPr="00E7654D">
              <w:rPr>
                <w:rFonts w:ascii="Calibri" w:eastAsia="Times New Roman" w:hAnsi="Calibri" w:cs="Calibri"/>
                <w:b/>
                <w:bCs/>
                <w:color w:val="000000"/>
                <w:lang w:eastAsia="ru-RU"/>
              </w:rPr>
              <w:t>о</w:t>
            </w:r>
            <w:proofErr w:type="spellEnd"/>
            <w:r w:rsidRPr="00E7654D">
              <w:rPr>
                <w:rFonts w:ascii="Calibri" w:eastAsia="Times New Roman" w:hAnsi="Calibri" w:cs="Calibri"/>
                <w:b/>
                <w:bCs/>
                <w:color w:val="000000"/>
                <w:lang w:eastAsia="ru-RU"/>
              </w:rPr>
              <w:t>-</w:t>
            </w:r>
            <w:proofErr w:type="gramEnd"/>
            <w:r w:rsidRPr="00E7654D">
              <w:rPr>
                <w:rFonts w:ascii="Calibri" w:eastAsia="Times New Roman" w:hAnsi="Calibri" w:cs="Calibri"/>
                <w:b/>
                <w:bCs/>
                <w:color w:val="000000"/>
                <w:lang w:eastAsia="ru-RU"/>
              </w:rPr>
              <w:t xml:space="preserve"> и экосистема</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17</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26-27</w:t>
            </w:r>
          </w:p>
        </w:tc>
        <w:tc>
          <w:tcPr>
            <w:tcW w:w="1488" w:type="dxa"/>
            <w:noWrap/>
            <w:vAlign w:val="center"/>
          </w:tcPr>
          <w:p w:rsidR="00D85019"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2 неделя</w:t>
            </w:r>
          </w:p>
          <w:p w:rsidR="00E7654D" w:rsidRPr="00E7654D"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 xml:space="preserve">декабря </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Строение и свойства биогеоценоза</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18</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noWrap/>
            <w:vAlign w:val="center"/>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FF0000"/>
                <w:lang w:eastAsia="ru-RU"/>
              </w:rPr>
              <w:t>Практическая работа №1</w:t>
            </w:r>
            <w:r w:rsidRPr="00E7654D">
              <w:rPr>
                <w:rFonts w:ascii="Calibri" w:eastAsia="Times New Roman" w:hAnsi="Calibri" w:cs="Calibri"/>
                <w:b/>
                <w:bCs/>
                <w:i/>
                <w:iCs/>
                <w:color w:val="000000"/>
                <w:lang w:eastAsia="ru-RU"/>
              </w:rPr>
              <w:t xml:space="preserve"> "Жизненные формы рас-</w:t>
            </w:r>
          </w:p>
        </w:tc>
        <w:tc>
          <w:tcPr>
            <w:tcW w:w="1527" w:type="dxa"/>
            <w:noWrap/>
            <w:vAlign w:val="center"/>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lastRenderedPageBreak/>
              <w:t> </w:t>
            </w:r>
          </w:p>
        </w:tc>
        <w:tc>
          <w:tcPr>
            <w:tcW w:w="1488" w:type="dxa"/>
            <w:noWrap/>
            <w:vAlign w:val="center"/>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i/>
                <w:iCs/>
                <w:color w:val="000000"/>
                <w:lang w:eastAsia="ru-RU"/>
              </w:rPr>
            </w:pPr>
            <w:proofErr w:type="spellStart"/>
            <w:r w:rsidRPr="00E7654D">
              <w:rPr>
                <w:rFonts w:ascii="Calibri" w:eastAsia="Times New Roman" w:hAnsi="Calibri" w:cs="Calibri"/>
                <w:b/>
                <w:bCs/>
                <w:i/>
                <w:iCs/>
                <w:color w:val="000000"/>
                <w:lang w:eastAsia="ru-RU"/>
              </w:rPr>
              <w:t>тений</w:t>
            </w:r>
            <w:proofErr w:type="spellEnd"/>
            <w:r w:rsidRPr="00E7654D">
              <w:rPr>
                <w:rFonts w:ascii="Calibri" w:eastAsia="Times New Roman" w:hAnsi="Calibri" w:cs="Calibri"/>
                <w:b/>
                <w:bCs/>
                <w:i/>
                <w:iCs/>
                <w:color w:val="000000"/>
                <w:lang w:eastAsia="ru-RU"/>
              </w:rPr>
              <w:t xml:space="preserve"> в лесном биогеоценозе"</w:t>
            </w:r>
          </w:p>
        </w:tc>
        <w:tc>
          <w:tcPr>
            <w:tcW w:w="1527" w:type="dxa"/>
            <w:noWrap/>
            <w:vAlign w:val="center"/>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noWrap/>
            <w:vAlign w:val="center"/>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FF0000"/>
                <w:lang w:eastAsia="ru-RU"/>
              </w:rPr>
              <w:t>Практическая работа №2</w:t>
            </w:r>
            <w:r w:rsidRPr="00E7654D">
              <w:rPr>
                <w:rFonts w:ascii="Calibri" w:eastAsia="Times New Roman" w:hAnsi="Calibri" w:cs="Calibri"/>
                <w:b/>
                <w:bCs/>
                <w:color w:val="000000"/>
                <w:lang w:eastAsia="ru-RU"/>
              </w:rPr>
              <w:t xml:space="preserve">  </w:t>
            </w:r>
            <w:r w:rsidRPr="00E7654D">
              <w:rPr>
                <w:rFonts w:ascii="Calibri" w:eastAsia="Times New Roman" w:hAnsi="Calibri" w:cs="Calibri"/>
                <w:b/>
                <w:bCs/>
                <w:i/>
                <w:iCs/>
                <w:color w:val="000000"/>
                <w:lang w:eastAsia="ru-RU"/>
              </w:rPr>
              <w:t xml:space="preserve">"Многообразие </w:t>
            </w:r>
            <w:proofErr w:type="spellStart"/>
            <w:r w:rsidRPr="00E7654D">
              <w:rPr>
                <w:rFonts w:ascii="Calibri" w:eastAsia="Times New Roman" w:hAnsi="Calibri" w:cs="Calibri"/>
                <w:b/>
                <w:bCs/>
                <w:i/>
                <w:iCs/>
                <w:color w:val="000000"/>
                <w:lang w:eastAsia="ru-RU"/>
              </w:rPr>
              <w:t>эколо</w:t>
            </w:r>
            <w:proofErr w:type="spellEnd"/>
            <w:r w:rsidRPr="00E7654D">
              <w:rPr>
                <w:rFonts w:ascii="Calibri" w:eastAsia="Times New Roman" w:hAnsi="Calibri" w:cs="Calibri"/>
                <w:b/>
                <w:bCs/>
                <w:i/>
                <w:iCs/>
                <w:color w:val="000000"/>
                <w:lang w:eastAsia="ru-RU"/>
              </w:rPr>
              <w:t>-</w:t>
            </w:r>
          </w:p>
        </w:tc>
        <w:tc>
          <w:tcPr>
            <w:tcW w:w="1527" w:type="dxa"/>
            <w:noWrap/>
            <w:vAlign w:val="center"/>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i/>
                <w:iCs/>
                <w:color w:val="000000"/>
                <w:lang w:eastAsia="ru-RU"/>
              </w:rPr>
            </w:pPr>
            <w:proofErr w:type="spellStart"/>
            <w:r w:rsidRPr="00E7654D">
              <w:rPr>
                <w:rFonts w:ascii="Calibri" w:eastAsia="Times New Roman" w:hAnsi="Calibri" w:cs="Calibri"/>
                <w:b/>
                <w:bCs/>
                <w:i/>
                <w:iCs/>
                <w:color w:val="000000"/>
                <w:lang w:eastAsia="ru-RU"/>
              </w:rPr>
              <w:t>гических</w:t>
            </w:r>
            <w:proofErr w:type="spellEnd"/>
            <w:r w:rsidRPr="00E7654D">
              <w:rPr>
                <w:rFonts w:ascii="Calibri" w:eastAsia="Times New Roman" w:hAnsi="Calibri" w:cs="Calibri"/>
                <w:b/>
                <w:bCs/>
                <w:i/>
                <w:iCs/>
                <w:color w:val="000000"/>
                <w:lang w:eastAsia="ru-RU"/>
              </w:rPr>
              <w:t xml:space="preserve"> ниш в лесном биогеоценозе"</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28</w:t>
            </w:r>
          </w:p>
        </w:tc>
        <w:tc>
          <w:tcPr>
            <w:tcW w:w="1488" w:type="dxa"/>
            <w:noWrap/>
            <w:vAlign w:val="center"/>
          </w:tcPr>
          <w:p w:rsidR="00D85019"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3 неделя</w:t>
            </w:r>
          </w:p>
          <w:p w:rsidR="00E7654D"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декабря</w:t>
            </w:r>
          </w:p>
          <w:p w:rsidR="00D85019" w:rsidRPr="00E7654D" w:rsidRDefault="00D85019"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Совместная жизнь видов в биоценозе</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УСЗ</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19</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Тест №6</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spellStart"/>
            <w:proofErr w:type="gramStart"/>
            <w:r w:rsidRPr="00E7654D">
              <w:rPr>
                <w:rFonts w:ascii="Calibri" w:eastAsia="Times New Roman" w:hAnsi="Calibri" w:cs="Calibri"/>
                <w:b/>
                <w:bCs/>
                <w:color w:val="000000"/>
                <w:lang w:eastAsia="ru-RU"/>
              </w:rPr>
              <w:t>стр</w:t>
            </w:r>
            <w:proofErr w:type="spellEnd"/>
            <w:proofErr w:type="gramEnd"/>
            <w:r w:rsidRPr="00E7654D">
              <w:rPr>
                <w:rFonts w:ascii="Calibri" w:eastAsia="Times New Roman" w:hAnsi="Calibri" w:cs="Calibri"/>
                <w:b/>
                <w:bCs/>
                <w:color w:val="000000"/>
                <w:lang w:eastAsia="ru-RU"/>
              </w:rPr>
              <w:t xml:space="preserve"> 86-91</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29</w:t>
            </w:r>
          </w:p>
        </w:tc>
        <w:tc>
          <w:tcPr>
            <w:tcW w:w="1488" w:type="dxa"/>
            <w:noWrap/>
            <w:vAlign w:val="center"/>
          </w:tcPr>
          <w:p w:rsidR="00D85019"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3неделя</w:t>
            </w:r>
          </w:p>
          <w:p w:rsidR="00E7654D" w:rsidRPr="00E7654D"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декабря</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xml:space="preserve">Приспособление видов к совместной жизни </w:t>
            </w:r>
            <w:proofErr w:type="gramStart"/>
            <w:r w:rsidRPr="00E7654D">
              <w:rPr>
                <w:rFonts w:ascii="Calibri" w:eastAsia="Times New Roman" w:hAnsi="Calibri" w:cs="Calibri"/>
                <w:b/>
                <w:bCs/>
                <w:color w:val="000000"/>
                <w:lang w:eastAsia="ru-RU"/>
              </w:rPr>
              <w:t>в</w:t>
            </w:r>
            <w:proofErr w:type="gramEnd"/>
            <w:r w:rsidRPr="00E7654D">
              <w:rPr>
                <w:rFonts w:ascii="Calibri" w:eastAsia="Times New Roman" w:hAnsi="Calibri" w:cs="Calibri"/>
                <w:b/>
                <w:bCs/>
                <w:color w:val="000000"/>
                <w:lang w:eastAsia="ru-RU"/>
              </w:rPr>
              <w:t xml:space="preserve"> </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УСЗ</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19</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proofErr w:type="gramStart"/>
            <w:r w:rsidRPr="00E7654D">
              <w:rPr>
                <w:rFonts w:ascii="Calibri" w:eastAsia="Times New Roman" w:hAnsi="Calibri" w:cs="Calibri"/>
                <w:b/>
                <w:bCs/>
                <w:color w:val="000000"/>
                <w:lang w:eastAsia="ru-RU"/>
              </w:rPr>
              <w:t>биогеоценозах</w:t>
            </w:r>
            <w:proofErr w:type="gramEnd"/>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spellStart"/>
            <w:proofErr w:type="gramStart"/>
            <w:r w:rsidRPr="00E7654D">
              <w:rPr>
                <w:rFonts w:ascii="Calibri" w:eastAsia="Times New Roman" w:hAnsi="Calibri" w:cs="Calibri"/>
                <w:b/>
                <w:bCs/>
                <w:color w:val="000000"/>
                <w:lang w:eastAsia="ru-RU"/>
              </w:rPr>
              <w:t>стр</w:t>
            </w:r>
            <w:proofErr w:type="spellEnd"/>
            <w:proofErr w:type="gramEnd"/>
            <w:r w:rsidRPr="00E7654D">
              <w:rPr>
                <w:rFonts w:ascii="Calibri" w:eastAsia="Times New Roman" w:hAnsi="Calibri" w:cs="Calibri"/>
                <w:b/>
                <w:bCs/>
                <w:color w:val="000000"/>
                <w:lang w:eastAsia="ru-RU"/>
              </w:rPr>
              <w:t xml:space="preserve"> 91-95</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30</w:t>
            </w:r>
          </w:p>
        </w:tc>
        <w:tc>
          <w:tcPr>
            <w:tcW w:w="1488" w:type="dxa"/>
            <w:tcBorders>
              <w:top w:val="nil"/>
              <w:left w:val="nil"/>
              <w:bottom w:val="single" w:sz="8" w:space="0" w:color="auto"/>
              <w:right w:val="nil"/>
            </w:tcBorders>
            <w:noWrap/>
            <w:vAlign w:val="center"/>
          </w:tcPr>
          <w:p w:rsidR="00D85019"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4 неделя</w:t>
            </w:r>
          </w:p>
          <w:p w:rsidR="00E7654D" w:rsidRPr="00E7654D"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декабря</w:t>
            </w: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Причины устойчивости биогеоценозов</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20</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31</w:t>
            </w:r>
          </w:p>
        </w:tc>
        <w:tc>
          <w:tcPr>
            <w:tcW w:w="1488" w:type="dxa"/>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Зарождение и смена биогеоценозов</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21</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D85019"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4 неделя</w:t>
            </w:r>
          </w:p>
          <w:p w:rsidR="00E7654D" w:rsidRPr="00E7654D" w:rsidRDefault="00D85019" w:rsidP="00D85019">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декабря</w:t>
            </w: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spellStart"/>
            <w:proofErr w:type="gramStart"/>
            <w:r w:rsidRPr="00E7654D">
              <w:rPr>
                <w:rFonts w:ascii="Calibri" w:eastAsia="Times New Roman" w:hAnsi="Calibri" w:cs="Calibri"/>
                <w:b/>
                <w:bCs/>
                <w:color w:val="000000"/>
                <w:lang w:eastAsia="ru-RU"/>
              </w:rPr>
              <w:t>стр</w:t>
            </w:r>
            <w:proofErr w:type="spellEnd"/>
            <w:proofErr w:type="gramEnd"/>
            <w:r w:rsidRPr="00E7654D">
              <w:rPr>
                <w:rFonts w:ascii="Calibri" w:eastAsia="Times New Roman" w:hAnsi="Calibri" w:cs="Calibri"/>
                <w:b/>
                <w:bCs/>
                <w:color w:val="000000"/>
                <w:lang w:eastAsia="ru-RU"/>
              </w:rPr>
              <w:t xml:space="preserve"> 99-103</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32</w:t>
            </w:r>
          </w:p>
        </w:tc>
        <w:tc>
          <w:tcPr>
            <w:tcW w:w="1488" w:type="dxa"/>
            <w:noWrap/>
            <w:vAlign w:val="center"/>
          </w:tcPr>
          <w:p w:rsidR="00E7654D" w:rsidRPr="00E7654D" w:rsidRDefault="00D85019"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2 неделя января</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Суточные и сезонные изменения биогеоценоза</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21</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noWrap/>
            <w:vAlign w:val="center"/>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FF0000"/>
                <w:lang w:eastAsia="ru-RU"/>
              </w:rPr>
            </w:pPr>
            <w:r w:rsidRPr="00E7654D">
              <w:rPr>
                <w:rFonts w:ascii="Calibri" w:eastAsia="Times New Roman" w:hAnsi="Calibri" w:cs="Calibri"/>
                <w:b/>
                <w:bCs/>
                <w:color w:val="FF0000"/>
                <w:lang w:eastAsia="ru-RU"/>
              </w:rPr>
              <w:t xml:space="preserve">Лабораторная работа №4 </w:t>
            </w:r>
            <w:r w:rsidRPr="00E7654D">
              <w:rPr>
                <w:rFonts w:ascii="Calibri" w:eastAsia="Times New Roman" w:hAnsi="Calibri" w:cs="Calibri"/>
                <w:b/>
                <w:bCs/>
                <w:i/>
                <w:iCs/>
                <w:lang w:eastAsia="ru-RU"/>
              </w:rPr>
              <w:t>"Подсчет и изучение</w:t>
            </w:r>
          </w:p>
        </w:tc>
        <w:tc>
          <w:tcPr>
            <w:tcW w:w="1527" w:type="dxa"/>
            <w:noWrap/>
            <w:vAlign w:val="center"/>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spellStart"/>
            <w:proofErr w:type="gramStart"/>
            <w:r w:rsidRPr="00E7654D">
              <w:rPr>
                <w:rFonts w:ascii="Calibri" w:eastAsia="Times New Roman" w:hAnsi="Calibri" w:cs="Calibri"/>
                <w:b/>
                <w:bCs/>
                <w:color w:val="000000"/>
                <w:lang w:eastAsia="ru-RU"/>
              </w:rPr>
              <w:t>стр</w:t>
            </w:r>
            <w:proofErr w:type="spellEnd"/>
            <w:proofErr w:type="gramEnd"/>
            <w:r w:rsidRPr="00E7654D">
              <w:rPr>
                <w:rFonts w:ascii="Calibri" w:eastAsia="Times New Roman" w:hAnsi="Calibri" w:cs="Calibri"/>
                <w:b/>
                <w:bCs/>
                <w:color w:val="000000"/>
                <w:lang w:eastAsia="ru-RU"/>
              </w:rPr>
              <w:t xml:space="preserve"> 103-106</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годичных колец на спилах деревьев"</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33</w:t>
            </w:r>
          </w:p>
        </w:tc>
        <w:tc>
          <w:tcPr>
            <w:tcW w:w="1488" w:type="dxa"/>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Многообразие водных биогеоценозов</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21</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D85019"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2 неделя января</w:t>
            </w: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spellStart"/>
            <w:proofErr w:type="gramStart"/>
            <w:r w:rsidRPr="00E7654D">
              <w:rPr>
                <w:rFonts w:ascii="Calibri" w:eastAsia="Times New Roman" w:hAnsi="Calibri" w:cs="Calibri"/>
                <w:b/>
                <w:bCs/>
                <w:color w:val="000000"/>
                <w:lang w:eastAsia="ru-RU"/>
              </w:rPr>
              <w:t>стр</w:t>
            </w:r>
            <w:proofErr w:type="spellEnd"/>
            <w:proofErr w:type="gramEnd"/>
            <w:r w:rsidRPr="00E7654D">
              <w:rPr>
                <w:rFonts w:ascii="Calibri" w:eastAsia="Times New Roman" w:hAnsi="Calibri" w:cs="Calibri"/>
                <w:b/>
                <w:bCs/>
                <w:color w:val="000000"/>
                <w:lang w:eastAsia="ru-RU"/>
              </w:rPr>
              <w:t xml:space="preserve"> 107-110</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34</w:t>
            </w:r>
          </w:p>
        </w:tc>
        <w:tc>
          <w:tcPr>
            <w:tcW w:w="1488" w:type="dxa"/>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Многообразие биогеоценозов суши</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21</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D85019"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3 неделя января</w:t>
            </w: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spellStart"/>
            <w:proofErr w:type="gramStart"/>
            <w:r w:rsidRPr="00E7654D">
              <w:rPr>
                <w:rFonts w:ascii="Calibri" w:eastAsia="Times New Roman" w:hAnsi="Calibri" w:cs="Calibri"/>
                <w:b/>
                <w:bCs/>
                <w:color w:val="000000"/>
                <w:lang w:eastAsia="ru-RU"/>
              </w:rPr>
              <w:t>стр</w:t>
            </w:r>
            <w:proofErr w:type="spellEnd"/>
            <w:proofErr w:type="gramEnd"/>
            <w:r w:rsidRPr="00E7654D">
              <w:rPr>
                <w:rFonts w:ascii="Calibri" w:eastAsia="Times New Roman" w:hAnsi="Calibri" w:cs="Calibri"/>
                <w:b/>
                <w:bCs/>
                <w:color w:val="000000"/>
                <w:lang w:eastAsia="ru-RU"/>
              </w:rPr>
              <w:t xml:space="preserve"> 111-115</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35-36</w:t>
            </w:r>
          </w:p>
        </w:tc>
        <w:tc>
          <w:tcPr>
            <w:tcW w:w="1488" w:type="dxa"/>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Сохранение разнообразия  биогеоценозов</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22</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noWrap/>
            <w:vAlign w:val="center"/>
          </w:tcPr>
          <w:p w:rsidR="00E7654D" w:rsidRPr="00E7654D" w:rsidRDefault="00D85019" w:rsidP="00E7654D">
            <w:pPr>
              <w:spacing w:after="0" w:line="240" w:lineRule="auto"/>
              <w:rPr>
                <w:rFonts w:ascii="Times New Roman" w:eastAsia="Times New Roman" w:hAnsi="Times New Roman" w:cs="Times New Roman"/>
                <w:sz w:val="20"/>
                <w:szCs w:val="20"/>
                <w:lang w:eastAsia="ru-RU"/>
              </w:rPr>
            </w:pPr>
            <w:r>
              <w:rPr>
                <w:rFonts w:ascii="Calibri" w:eastAsia="Times New Roman" w:hAnsi="Calibri" w:cs="Calibri"/>
                <w:b/>
                <w:bCs/>
                <w:color w:val="000000"/>
                <w:lang w:eastAsia="ru-RU"/>
              </w:rPr>
              <w:t>3-4 неделя января</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Природопользование в истории человечества</w:t>
            </w:r>
          </w:p>
        </w:tc>
        <w:tc>
          <w:tcPr>
            <w:tcW w:w="1527" w:type="dxa"/>
            <w:noWrap/>
            <w:vAlign w:val="center"/>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noWrap/>
            <w:vAlign w:val="center"/>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4613" w:type="dxa"/>
            <w:tcBorders>
              <w:top w:val="nil"/>
              <w:left w:val="single" w:sz="8" w:space="0" w:color="auto"/>
              <w:bottom w:val="nil"/>
              <w:right w:val="single" w:sz="8" w:space="0" w:color="auto"/>
            </w:tcBorders>
            <w:shd w:val="clear" w:color="auto" w:fill="FFFFFF"/>
            <w:noWrap/>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1527" w:type="dxa"/>
            <w:noWrap/>
            <w:vAlign w:val="center"/>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shd w:val="clear" w:color="auto" w:fill="FFFFFF"/>
            <w:noWrap/>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семинар</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Доклады</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37</w:t>
            </w:r>
          </w:p>
        </w:tc>
        <w:tc>
          <w:tcPr>
            <w:tcW w:w="1488" w:type="dxa"/>
            <w:noWrap/>
            <w:vAlign w:val="center"/>
          </w:tcPr>
          <w:p w:rsidR="00E7654D" w:rsidRPr="00E7654D" w:rsidRDefault="00D85019"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4 неделя января</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Экологические законы природопользования</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23</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7030A0"/>
                <w:lang w:eastAsia="ru-RU"/>
              </w:rPr>
            </w:pPr>
            <w:r w:rsidRPr="00E7654D">
              <w:rPr>
                <w:rFonts w:ascii="Calibri" w:eastAsia="Times New Roman" w:hAnsi="Calibri" w:cs="Calibri"/>
                <w:b/>
                <w:bCs/>
                <w:color w:val="7030A0"/>
                <w:lang w:eastAsia="ru-RU"/>
              </w:rPr>
              <w:t>Экскурсия в ге</w:t>
            </w:r>
            <w:r w:rsidR="00367C11">
              <w:rPr>
                <w:rFonts w:ascii="Calibri" w:eastAsia="Times New Roman" w:hAnsi="Calibri" w:cs="Calibri"/>
                <w:b/>
                <w:bCs/>
                <w:color w:val="7030A0"/>
                <w:lang w:eastAsia="ru-RU"/>
              </w:rPr>
              <w:t>ологический музей</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38</w:t>
            </w:r>
          </w:p>
        </w:tc>
        <w:tc>
          <w:tcPr>
            <w:tcW w:w="1488" w:type="dxa"/>
            <w:noWrap/>
            <w:vAlign w:val="center"/>
          </w:tcPr>
          <w:p w:rsidR="00E7654D" w:rsidRPr="00E7654D" w:rsidRDefault="00271EF2"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4 неделя января</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Обобщение пройденного материала</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FF0000"/>
                <w:lang w:eastAsia="ru-RU"/>
              </w:rPr>
            </w:pPr>
            <w:r w:rsidRPr="00E7654D">
              <w:rPr>
                <w:rFonts w:ascii="Calibri" w:eastAsia="Times New Roman" w:hAnsi="Calibri" w:cs="Calibri"/>
                <w:b/>
                <w:bCs/>
                <w:color w:val="FF0000"/>
                <w:lang w:eastAsia="ru-RU"/>
              </w:rPr>
              <w:t>Контрольная работа по теме 3</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FF0000"/>
                <w:lang w:eastAsia="ru-RU"/>
              </w:rPr>
            </w:pPr>
            <w:proofErr w:type="gramStart"/>
            <w:r w:rsidRPr="00E7654D">
              <w:rPr>
                <w:rFonts w:ascii="Calibri" w:eastAsia="Times New Roman" w:hAnsi="Calibri" w:cs="Calibri"/>
                <w:b/>
                <w:bCs/>
                <w:color w:val="FF0000"/>
                <w:lang w:eastAsia="ru-RU"/>
              </w:rPr>
              <w:t>КР</w:t>
            </w:r>
            <w:proofErr w:type="gramEnd"/>
            <w:r w:rsidRPr="00E7654D">
              <w:rPr>
                <w:rFonts w:ascii="Calibri" w:eastAsia="Times New Roman" w:hAnsi="Calibri" w:cs="Calibri"/>
                <w:b/>
                <w:bCs/>
                <w:color w:val="FF0000"/>
                <w:lang w:eastAsia="ru-RU"/>
              </w:rPr>
              <w:t xml:space="preserve"> №2</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15"/>
        </w:trPr>
        <w:tc>
          <w:tcPr>
            <w:tcW w:w="569" w:type="dxa"/>
            <w:tcBorders>
              <w:top w:val="nil"/>
              <w:left w:val="single" w:sz="8" w:space="0" w:color="auto"/>
              <w:bottom w:val="single" w:sz="8" w:space="0" w:color="auto"/>
              <w:right w:val="single" w:sz="8" w:space="0" w:color="auto"/>
            </w:tcBorders>
            <w:shd w:val="clear" w:color="auto" w:fill="F2DDDC"/>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39</w:t>
            </w:r>
          </w:p>
        </w:tc>
        <w:tc>
          <w:tcPr>
            <w:tcW w:w="1488" w:type="dxa"/>
            <w:tcBorders>
              <w:top w:val="nil"/>
              <w:left w:val="nil"/>
              <w:bottom w:val="single" w:sz="8" w:space="0" w:color="auto"/>
              <w:right w:val="single" w:sz="8" w:space="0" w:color="auto"/>
            </w:tcBorders>
            <w:shd w:val="clear" w:color="auto" w:fill="F2DDDC"/>
            <w:noWrap/>
            <w:vAlign w:val="center"/>
          </w:tcPr>
          <w:p w:rsidR="00E7654D" w:rsidRPr="00E7654D" w:rsidRDefault="00271EF2"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1 неделя февраля</w:t>
            </w:r>
          </w:p>
        </w:tc>
        <w:tc>
          <w:tcPr>
            <w:tcW w:w="4613" w:type="dxa"/>
            <w:tcBorders>
              <w:top w:val="nil"/>
              <w:left w:val="nil"/>
              <w:bottom w:val="single" w:sz="8" w:space="0" w:color="auto"/>
              <w:right w:val="nil"/>
            </w:tcBorders>
            <w:shd w:val="clear" w:color="auto" w:fill="F2DDDC"/>
            <w:noWrap/>
            <w:hideMark/>
          </w:tcPr>
          <w:p w:rsidR="00E7654D" w:rsidRPr="00E7654D" w:rsidRDefault="00E7654D" w:rsidP="00E7654D">
            <w:pPr>
              <w:spacing w:after="0" w:line="240" w:lineRule="auto"/>
              <w:rPr>
                <w:rFonts w:ascii="Calibri" w:eastAsia="Times New Roman" w:hAnsi="Calibri" w:cs="Calibri"/>
                <w:b/>
                <w:bCs/>
                <w:lang w:eastAsia="ru-RU"/>
              </w:rPr>
            </w:pPr>
            <w:r w:rsidRPr="00E7654D">
              <w:rPr>
                <w:rFonts w:ascii="Calibri" w:eastAsia="Times New Roman" w:hAnsi="Calibri" w:cs="Calibri"/>
                <w:b/>
                <w:bCs/>
                <w:lang w:eastAsia="ru-RU"/>
              </w:rPr>
              <w:t>Резервный  урок</w:t>
            </w:r>
          </w:p>
        </w:tc>
        <w:tc>
          <w:tcPr>
            <w:tcW w:w="1527" w:type="dxa"/>
            <w:tcBorders>
              <w:top w:val="nil"/>
              <w:left w:val="single" w:sz="8" w:space="0" w:color="auto"/>
              <w:bottom w:val="single" w:sz="8" w:space="0" w:color="auto"/>
              <w:right w:val="single" w:sz="8" w:space="0" w:color="auto"/>
            </w:tcBorders>
            <w:shd w:val="clear" w:color="auto" w:fill="F2DDDC"/>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nil"/>
              <w:bottom w:val="single" w:sz="8" w:space="0" w:color="auto"/>
              <w:right w:val="single" w:sz="8" w:space="0" w:color="auto"/>
            </w:tcBorders>
            <w:shd w:val="clear" w:color="auto" w:fill="F2DDDC"/>
            <w:noWrap/>
            <w:vAlign w:val="center"/>
            <w:hideMark/>
          </w:tcPr>
          <w:p w:rsidR="00E7654D" w:rsidRPr="00E7654D" w:rsidRDefault="00E7654D" w:rsidP="00E7654D">
            <w:pPr>
              <w:spacing w:after="0" w:line="240" w:lineRule="auto"/>
              <w:jc w:val="center"/>
              <w:rPr>
                <w:rFonts w:ascii="Calibri" w:eastAsia="Times New Roman" w:hAnsi="Calibri" w:cs="Calibri"/>
                <w:b/>
                <w:bCs/>
                <w:color w:val="FF0000"/>
                <w:lang w:eastAsia="ru-RU"/>
              </w:rPr>
            </w:pPr>
            <w:r w:rsidRPr="00E7654D">
              <w:rPr>
                <w:rFonts w:ascii="Calibri" w:eastAsia="Times New Roman" w:hAnsi="Calibri" w:cs="Calibri"/>
                <w:b/>
                <w:bCs/>
                <w:color w:val="FF0000"/>
                <w:lang w:eastAsia="ru-RU"/>
              </w:rPr>
              <w:t> </w:t>
            </w:r>
          </w:p>
        </w:tc>
        <w:tc>
          <w:tcPr>
            <w:tcW w:w="1653" w:type="dxa"/>
            <w:tcBorders>
              <w:top w:val="nil"/>
              <w:left w:val="nil"/>
              <w:bottom w:val="single" w:sz="8" w:space="0" w:color="auto"/>
              <w:right w:val="single" w:sz="8" w:space="0" w:color="auto"/>
            </w:tcBorders>
            <w:shd w:val="clear" w:color="auto" w:fill="F2DDDC"/>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D85019">
        <w:trPr>
          <w:trHeight w:val="315"/>
        </w:trPr>
        <w:tc>
          <w:tcPr>
            <w:tcW w:w="10961" w:type="dxa"/>
            <w:gridSpan w:val="6"/>
            <w:tcBorders>
              <w:top w:val="single" w:sz="8" w:space="0" w:color="auto"/>
              <w:left w:val="single" w:sz="8" w:space="0" w:color="auto"/>
              <w:bottom w:val="single" w:sz="8" w:space="0" w:color="auto"/>
              <w:right w:val="single" w:sz="8" w:space="0" w:color="000000"/>
            </w:tcBorders>
            <w:shd w:val="clear" w:color="auto" w:fill="D99795"/>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40-41</w:t>
            </w:r>
          </w:p>
        </w:tc>
        <w:tc>
          <w:tcPr>
            <w:tcW w:w="1488" w:type="dxa"/>
            <w:noWrap/>
            <w:vAlign w:val="center"/>
          </w:tcPr>
          <w:p w:rsidR="00E7654D" w:rsidRPr="00E7654D" w:rsidRDefault="00271EF2"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1  -2 неделя февраля</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Вид, его критерии и структура</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УСЗ</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24</w:t>
            </w: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noWrap/>
            <w:vAlign w:val="center"/>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4613" w:type="dxa"/>
            <w:tcBorders>
              <w:top w:val="nil"/>
              <w:left w:val="single" w:sz="8" w:space="0" w:color="auto"/>
              <w:bottom w:val="nil"/>
              <w:right w:val="single" w:sz="8" w:space="0" w:color="auto"/>
            </w:tcBorders>
            <w:noWrap/>
            <w:hideMark/>
          </w:tcPr>
          <w:p w:rsidR="00E7654D" w:rsidRPr="00E7654D" w:rsidRDefault="00E7654D" w:rsidP="00367C11">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FF0000"/>
                <w:lang w:eastAsia="ru-RU"/>
              </w:rPr>
              <w:t>Практическая работа №3</w:t>
            </w:r>
            <w:r w:rsidRPr="00E7654D">
              <w:rPr>
                <w:rFonts w:ascii="Calibri" w:eastAsia="Times New Roman" w:hAnsi="Calibri" w:cs="Calibri"/>
                <w:b/>
                <w:bCs/>
                <w:color w:val="000000"/>
                <w:lang w:eastAsia="ru-RU"/>
              </w:rPr>
              <w:t xml:space="preserve"> </w:t>
            </w:r>
            <w:r w:rsidRPr="00E7654D">
              <w:rPr>
                <w:rFonts w:ascii="Calibri" w:eastAsia="Times New Roman" w:hAnsi="Calibri" w:cs="Calibri"/>
                <w:b/>
                <w:bCs/>
                <w:i/>
                <w:iCs/>
                <w:color w:val="000000"/>
                <w:lang w:eastAsia="ru-RU"/>
              </w:rPr>
              <w:t xml:space="preserve">"Морфологические </w:t>
            </w:r>
            <w:proofErr w:type="gramStart"/>
            <w:r w:rsidRPr="00E7654D">
              <w:rPr>
                <w:rFonts w:ascii="Calibri" w:eastAsia="Times New Roman" w:hAnsi="Calibri" w:cs="Calibri"/>
                <w:b/>
                <w:bCs/>
                <w:i/>
                <w:iCs/>
                <w:color w:val="000000"/>
                <w:lang w:eastAsia="ru-RU"/>
              </w:rPr>
              <w:t>кри</w:t>
            </w:r>
            <w:r w:rsidR="00367C11" w:rsidRPr="00E7654D">
              <w:rPr>
                <w:rFonts w:ascii="Calibri" w:eastAsia="Times New Roman" w:hAnsi="Calibri" w:cs="Calibri"/>
                <w:b/>
                <w:bCs/>
                <w:i/>
                <w:iCs/>
                <w:color w:val="000000"/>
                <w:lang w:eastAsia="ru-RU"/>
              </w:rPr>
              <w:t>терии</w:t>
            </w:r>
            <w:proofErr w:type="gramEnd"/>
            <w:r w:rsidR="00367C11" w:rsidRPr="00E7654D">
              <w:rPr>
                <w:rFonts w:ascii="Calibri" w:eastAsia="Times New Roman" w:hAnsi="Calibri" w:cs="Calibri"/>
                <w:b/>
                <w:bCs/>
                <w:i/>
                <w:iCs/>
                <w:color w:val="000000"/>
                <w:lang w:eastAsia="ru-RU"/>
              </w:rPr>
              <w:t xml:space="preserve"> используемые для определения вида"</w:t>
            </w:r>
          </w:p>
        </w:tc>
        <w:tc>
          <w:tcPr>
            <w:tcW w:w="1527" w:type="dxa"/>
            <w:noWrap/>
            <w:vAlign w:val="center"/>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271EF2">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i/>
                <w:iCs/>
                <w:color w:val="000000"/>
                <w:lang w:eastAsia="ru-RU"/>
              </w:rPr>
            </w:pP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42-43</w:t>
            </w:r>
          </w:p>
        </w:tc>
        <w:tc>
          <w:tcPr>
            <w:tcW w:w="1488" w:type="dxa"/>
            <w:noWrap/>
            <w:vAlign w:val="center"/>
          </w:tcPr>
          <w:p w:rsidR="00271EF2" w:rsidRPr="00E7654D" w:rsidRDefault="00271EF2" w:rsidP="00271EF2">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2-3 неделя февраля</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Популяция как форма существования вида и как</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УСЗ</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25</w:t>
            </w:r>
          </w:p>
        </w:tc>
      </w:tr>
      <w:tr w:rsidR="00E7654D" w:rsidRPr="00E7654D" w:rsidTr="00271EF2">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lastRenderedPageBreak/>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особа генетическая система</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Тест №7</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44</w:t>
            </w:r>
          </w:p>
        </w:tc>
        <w:tc>
          <w:tcPr>
            <w:tcW w:w="1488" w:type="dxa"/>
            <w:noWrap/>
            <w:vAlign w:val="center"/>
          </w:tcPr>
          <w:p w:rsidR="00E7654D" w:rsidRPr="00E7654D" w:rsidRDefault="00271EF2" w:rsidP="00271EF2">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3 неделя февраля</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xml:space="preserve">Популяция как основная </w:t>
            </w:r>
            <w:r w:rsidR="00367C11" w:rsidRPr="00E7654D">
              <w:rPr>
                <w:rFonts w:ascii="Calibri" w:eastAsia="Times New Roman" w:hAnsi="Calibri" w:cs="Calibri"/>
                <w:b/>
                <w:bCs/>
                <w:color w:val="000000"/>
                <w:lang w:eastAsia="ru-RU"/>
              </w:rPr>
              <w:t>единица</w:t>
            </w:r>
            <w:r w:rsidRPr="00E7654D">
              <w:rPr>
                <w:rFonts w:ascii="Calibri" w:eastAsia="Times New Roman" w:hAnsi="Calibri" w:cs="Calibri"/>
                <w:b/>
                <w:bCs/>
                <w:color w:val="000000"/>
                <w:lang w:eastAsia="ru-RU"/>
              </w:rPr>
              <w:t xml:space="preserve"> эволюции</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26</w:t>
            </w:r>
          </w:p>
        </w:tc>
      </w:tr>
      <w:tr w:rsidR="00E7654D" w:rsidRPr="00E7654D" w:rsidTr="00271EF2">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45</w:t>
            </w:r>
          </w:p>
        </w:tc>
        <w:tc>
          <w:tcPr>
            <w:tcW w:w="1488" w:type="dxa"/>
            <w:noWrap/>
            <w:vAlign w:val="center"/>
          </w:tcPr>
          <w:p w:rsidR="00E7654D" w:rsidRDefault="00271EF2" w:rsidP="00271EF2">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 xml:space="preserve">4 неделя </w:t>
            </w:r>
          </w:p>
          <w:p w:rsidR="00271EF2" w:rsidRPr="00E7654D" w:rsidRDefault="00271EF2" w:rsidP="00271EF2">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февраля</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xml:space="preserve">Видообразование - процесс увеличения видов на </w:t>
            </w:r>
            <w:r w:rsidR="00367C11" w:rsidRPr="00E7654D">
              <w:rPr>
                <w:rFonts w:ascii="Calibri" w:eastAsia="Times New Roman" w:hAnsi="Calibri" w:cs="Calibri"/>
                <w:b/>
                <w:bCs/>
                <w:color w:val="000000"/>
                <w:lang w:eastAsia="ru-RU"/>
              </w:rPr>
              <w:t>Земле</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27</w:t>
            </w:r>
          </w:p>
        </w:tc>
      </w:tr>
      <w:tr w:rsidR="00E7654D" w:rsidRPr="00E7654D" w:rsidTr="00271EF2">
        <w:trPr>
          <w:trHeight w:val="315"/>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noWrap/>
            <w:vAlign w:val="center"/>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p>
        </w:tc>
        <w:tc>
          <w:tcPr>
            <w:tcW w:w="1527" w:type="dxa"/>
            <w:noWrap/>
            <w:vAlign w:val="center"/>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spellStart"/>
            <w:proofErr w:type="gramStart"/>
            <w:r w:rsidRPr="00E7654D">
              <w:rPr>
                <w:rFonts w:ascii="Calibri" w:eastAsia="Times New Roman" w:hAnsi="Calibri" w:cs="Calibri"/>
                <w:b/>
                <w:bCs/>
                <w:color w:val="000000"/>
                <w:lang w:eastAsia="ru-RU"/>
              </w:rPr>
              <w:t>стр</w:t>
            </w:r>
            <w:proofErr w:type="spellEnd"/>
            <w:proofErr w:type="gramEnd"/>
            <w:r w:rsidRPr="00E7654D">
              <w:rPr>
                <w:rFonts w:ascii="Calibri" w:eastAsia="Times New Roman" w:hAnsi="Calibri" w:cs="Calibri"/>
                <w:b/>
                <w:bCs/>
                <w:color w:val="000000"/>
                <w:lang w:eastAsia="ru-RU"/>
              </w:rPr>
              <w:t xml:space="preserve"> 143-148</w:t>
            </w:r>
          </w:p>
        </w:tc>
      </w:tr>
      <w:tr w:rsidR="00E7654D" w:rsidRPr="00E7654D" w:rsidTr="00271EF2">
        <w:trPr>
          <w:trHeight w:val="300"/>
        </w:trPr>
        <w:tc>
          <w:tcPr>
            <w:tcW w:w="569" w:type="dxa"/>
            <w:tcBorders>
              <w:top w:val="single" w:sz="8" w:space="0" w:color="auto"/>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46</w:t>
            </w:r>
          </w:p>
        </w:tc>
        <w:tc>
          <w:tcPr>
            <w:tcW w:w="1488" w:type="dxa"/>
            <w:tcBorders>
              <w:top w:val="single" w:sz="8" w:space="0" w:color="auto"/>
              <w:left w:val="nil"/>
              <w:bottom w:val="nil"/>
              <w:right w:val="nil"/>
            </w:tcBorders>
            <w:noWrap/>
            <w:vAlign w:val="center"/>
          </w:tcPr>
          <w:p w:rsidR="00E7654D" w:rsidRPr="00E7654D" w:rsidRDefault="00271EF2" w:rsidP="00271EF2">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4 неделя февраля</w:t>
            </w:r>
          </w:p>
        </w:tc>
        <w:tc>
          <w:tcPr>
            <w:tcW w:w="4613" w:type="dxa"/>
            <w:tcBorders>
              <w:top w:val="single" w:sz="8" w:space="0" w:color="auto"/>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Система живых организмов на Земле</w:t>
            </w:r>
          </w:p>
        </w:tc>
        <w:tc>
          <w:tcPr>
            <w:tcW w:w="1527" w:type="dxa"/>
            <w:tcBorders>
              <w:top w:val="single" w:sz="8" w:space="0" w:color="auto"/>
              <w:left w:val="nil"/>
              <w:bottom w:val="nil"/>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УСЗ</w:t>
            </w:r>
          </w:p>
        </w:tc>
        <w:tc>
          <w:tcPr>
            <w:tcW w:w="1111" w:type="dxa"/>
            <w:tcBorders>
              <w:top w:val="single" w:sz="8" w:space="0" w:color="auto"/>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single" w:sz="8" w:space="0" w:color="auto"/>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27</w:t>
            </w:r>
          </w:p>
        </w:tc>
      </w:tr>
      <w:tr w:rsidR="00E7654D" w:rsidRPr="00E7654D" w:rsidTr="00271EF2">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spellStart"/>
            <w:proofErr w:type="gramStart"/>
            <w:r w:rsidRPr="00E7654D">
              <w:rPr>
                <w:rFonts w:ascii="Calibri" w:eastAsia="Times New Roman" w:hAnsi="Calibri" w:cs="Calibri"/>
                <w:b/>
                <w:bCs/>
                <w:color w:val="000000"/>
                <w:lang w:eastAsia="ru-RU"/>
              </w:rPr>
              <w:t>стр</w:t>
            </w:r>
            <w:proofErr w:type="spellEnd"/>
            <w:proofErr w:type="gramEnd"/>
            <w:r w:rsidRPr="00E7654D">
              <w:rPr>
                <w:rFonts w:ascii="Calibri" w:eastAsia="Times New Roman" w:hAnsi="Calibri" w:cs="Calibri"/>
                <w:b/>
                <w:bCs/>
                <w:color w:val="000000"/>
                <w:lang w:eastAsia="ru-RU"/>
              </w:rPr>
              <w:t xml:space="preserve"> 148-152</w:t>
            </w: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47</w:t>
            </w:r>
          </w:p>
        </w:tc>
        <w:tc>
          <w:tcPr>
            <w:tcW w:w="1488" w:type="dxa"/>
            <w:noWrap/>
            <w:vAlign w:val="center"/>
          </w:tcPr>
          <w:p w:rsidR="00E7654D" w:rsidRPr="00E7654D" w:rsidRDefault="00271EF2"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1 неделя марта</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Сохранение биоразнообразия-</w:t>
            </w:r>
            <w:proofErr w:type="spellStart"/>
            <w:r w:rsidRPr="00E7654D">
              <w:rPr>
                <w:rFonts w:ascii="Calibri" w:eastAsia="Times New Roman" w:hAnsi="Calibri" w:cs="Calibri"/>
                <w:b/>
                <w:bCs/>
                <w:color w:val="000000"/>
                <w:lang w:eastAsia="ru-RU"/>
              </w:rPr>
              <w:t>насущая</w:t>
            </w:r>
            <w:proofErr w:type="spellEnd"/>
            <w:r w:rsidRPr="00E7654D">
              <w:rPr>
                <w:rFonts w:ascii="Calibri" w:eastAsia="Times New Roman" w:hAnsi="Calibri" w:cs="Calibri"/>
                <w:b/>
                <w:bCs/>
                <w:color w:val="000000"/>
                <w:lang w:eastAsia="ru-RU"/>
              </w:rPr>
              <w:t xml:space="preserve"> задача </w:t>
            </w:r>
            <w:r w:rsidR="00367C11" w:rsidRPr="00E7654D">
              <w:rPr>
                <w:rFonts w:ascii="Calibri" w:eastAsia="Times New Roman" w:hAnsi="Calibri" w:cs="Calibri"/>
                <w:b/>
                <w:bCs/>
                <w:color w:val="000000"/>
                <w:lang w:eastAsia="ru-RU"/>
              </w:rPr>
              <w:t>человечества</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27</w:t>
            </w:r>
          </w:p>
        </w:tc>
      </w:tr>
      <w:tr w:rsidR="00E7654D" w:rsidRPr="00E7654D" w:rsidTr="00271EF2">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семинар</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Доклады</w:t>
            </w: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48-49</w:t>
            </w:r>
          </w:p>
        </w:tc>
        <w:tc>
          <w:tcPr>
            <w:tcW w:w="1488" w:type="dxa"/>
            <w:noWrap/>
            <w:vAlign w:val="center"/>
          </w:tcPr>
          <w:p w:rsidR="00E7654D" w:rsidRPr="00E7654D" w:rsidRDefault="00271EF2"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1-2 неделя марта</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Этапы происхождения человека</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УСЗ</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28</w:t>
            </w:r>
          </w:p>
        </w:tc>
      </w:tr>
      <w:tr w:rsidR="00E7654D" w:rsidRPr="00E7654D" w:rsidTr="00271EF2">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7030A0"/>
                <w:lang w:eastAsia="ru-RU"/>
              </w:rPr>
            </w:pPr>
            <w:r w:rsidRPr="00E7654D">
              <w:rPr>
                <w:rFonts w:ascii="Calibri" w:eastAsia="Times New Roman" w:hAnsi="Calibri" w:cs="Calibri"/>
                <w:b/>
                <w:bCs/>
                <w:color w:val="7030A0"/>
                <w:lang w:eastAsia="ru-RU"/>
              </w:rPr>
              <w:t> </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экскурсия</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50</w:t>
            </w:r>
          </w:p>
        </w:tc>
        <w:tc>
          <w:tcPr>
            <w:tcW w:w="1488" w:type="dxa"/>
            <w:noWrap/>
            <w:vAlign w:val="center"/>
          </w:tcPr>
          <w:p w:rsidR="00E7654D" w:rsidRPr="00E7654D" w:rsidRDefault="00271EF2"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2 неделя марта</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Человек - как уникальный вид живой природы</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29</w:t>
            </w:r>
          </w:p>
        </w:tc>
      </w:tr>
      <w:tr w:rsidR="00E7654D" w:rsidRPr="00E7654D" w:rsidTr="00271EF2">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51</w:t>
            </w:r>
          </w:p>
        </w:tc>
        <w:tc>
          <w:tcPr>
            <w:tcW w:w="1488" w:type="dxa"/>
            <w:noWrap/>
            <w:vAlign w:val="center"/>
          </w:tcPr>
          <w:p w:rsidR="00E7654D" w:rsidRPr="00E7654D" w:rsidRDefault="00271EF2"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3 неделя марта</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История развития эволюционных идей</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УСЗ</w:t>
            </w:r>
          </w:p>
        </w:tc>
        <w:tc>
          <w:tcPr>
            <w:tcW w:w="1111" w:type="dxa"/>
            <w:tcBorders>
              <w:top w:val="nil"/>
              <w:left w:val="single" w:sz="8" w:space="0" w:color="auto"/>
              <w:bottom w:val="nil"/>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single" w:sz="8" w:space="0" w:color="auto"/>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30</w:t>
            </w: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noWrap/>
            <w:vAlign w:val="center"/>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4613" w:type="dxa"/>
            <w:tcBorders>
              <w:top w:val="nil"/>
              <w:left w:val="single" w:sz="8" w:space="0" w:color="auto"/>
              <w:bottom w:val="nil"/>
              <w:right w:val="single" w:sz="8" w:space="0" w:color="auto"/>
            </w:tcBorders>
            <w:noWrap/>
            <w:hideMark/>
          </w:tcPr>
          <w:p w:rsidR="00E7654D" w:rsidRPr="00E7654D" w:rsidRDefault="00367C11" w:rsidP="00E7654D">
            <w:pPr>
              <w:spacing w:after="0" w:line="240" w:lineRule="auto"/>
              <w:rPr>
                <w:rFonts w:ascii="Calibri" w:eastAsia="Times New Roman" w:hAnsi="Calibri" w:cs="Calibri"/>
                <w:b/>
                <w:bCs/>
                <w:color w:val="7030A0"/>
                <w:lang w:eastAsia="ru-RU"/>
              </w:rPr>
            </w:pPr>
            <w:r>
              <w:rPr>
                <w:rFonts w:ascii="Calibri" w:eastAsia="Times New Roman" w:hAnsi="Calibri" w:cs="Calibri"/>
                <w:b/>
                <w:bCs/>
                <w:color w:val="7030A0"/>
                <w:lang w:eastAsia="ru-RU"/>
              </w:rPr>
              <w:t>Экскурсия в зоологический музей "Основы эволю</w:t>
            </w:r>
            <w:r w:rsidRPr="00E7654D">
              <w:rPr>
                <w:rFonts w:ascii="Calibri" w:eastAsia="Times New Roman" w:hAnsi="Calibri" w:cs="Calibri"/>
                <w:b/>
                <w:bCs/>
                <w:color w:val="7030A0"/>
                <w:lang w:eastAsia="ru-RU"/>
              </w:rPr>
              <w:t>ционных теорий</w:t>
            </w:r>
          </w:p>
        </w:tc>
        <w:tc>
          <w:tcPr>
            <w:tcW w:w="1527" w:type="dxa"/>
            <w:noWrap/>
            <w:vAlign w:val="center"/>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1111" w:type="dxa"/>
            <w:tcBorders>
              <w:top w:val="nil"/>
              <w:left w:val="single" w:sz="8" w:space="0" w:color="auto"/>
              <w:bottom w:val="nil"/>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spellStart"/>
            <w:proofErr w:type="gramStart"/>
            <w:r w:rsidRPr="00E7654D">
              <w:rPr>
                <w:rFonts w:ascii="Calibri" w:eastAsia="Times New Roman" w:hAnsi="Calibri" w:cs="Calibri"/>
                <w:b/>
                <w:bCs/>
                <w:color w:val="000000"/>
                <w:lang w:eastAsia="ru-RU"/>
              </w:rPr>
              <w:t>стр</w:t>
            </w:r>
            <w:proofErr w:type="spellEnd"/>
            <w:proofErr w:type="gramEnd"/>
            <w:r w:rsidRPr="00E7654D">
              <w:rPr>
                <w:rFonts w:ascii="Calibri" w:eastAsia="Times New Roman" w:hAnsi="Calibri" w:cs="Calibri"/>
                <w:b/>
                <w:bCs/>
                <w:color w:val="000000"/>
                <w:lang w:eastAsia="ru-RU"/>
              </w:rPr>
              <w:t xml:space="preserve"> 165-168</w:t>
            </w:r>
          </w:p>
        </w:tc>
      </w:tr>
      <w:tr w:rsidR="00E7654D" w:rsidRPr="00E7654D" w:rsidTr="00271EF2">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7030A0"/>
                <w:lang w:eastAsia="ru-RU"/>
              </w:rPr>
            </w:pPr>
            <w:r w:rsidRPr="00E7654D">
              <w:rPr>
                <w:rFonts w:ascii="Calibri" w:eastAsia="Times New Roman" w:hAnsi="Calibri" w:cs="Calibri"/>
                <w:b/>
                <w:bCs/>
                <w:color w:val="7030A0"/>
                <w:lang w:eastAsia="ru-RU"/>
              </w:rPr>
              <w:t>"</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52</w:t>
            </w:r>
          </w:p>
        </w:tc>
        <w:tc>
          <w:tcPr>
            <w:tcW w:w="1488" w:type="dxa"/>
            <w:noWrap/>
            <w:vAlign w:val="center"/>
          </w:tcPr>
          <w:p w:rsidR="00E7654D" w:rsidRPr="00E7654D" w:rsidRDefault="00271EF2"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3 неделя марта</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Естественный отбор и его формы</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УСЗ</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30</w:t>
            </w:r>
          </w:p>
        </w:tc>
      </w:tr>
      <w:tr w:rsidR="00E7654D" w:rsidRPr="00E7654D" w:rsidTr="00271EF2">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Тест №8</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spellStart"/>
            <w:proofErr w:type="gramStart"/>
            <w:r w:rsidRPr="00E7654D">
              <w:rPr>
                <w:rFonts w:ascii="Calibri" w:eastAsia="Times New Roman" w:hAnsi="Calibri" w:cs="Calibri"/>
                <w:b/>
                <w:bCs/>
                <w:color w:val="000000"/>
                <w:lang w:eastAsia="ru-RU"/>
              </w:rPr>
              <w:t>стр</w:t>
            </w:r>
            <w:proofErr w:type="spellEnd"/>
            <w:proofErr w:type="gramEnd"/>
            <w:r w:rsidRPr="00E7654D">
              <w:rPr>
                <w:rFonts w:ascii="Calibri" w:eastAsia="Times New Roman" w:hAnsi="Calibri" w:cs="Calibri"/>
                <w:b/>
                <w:bCs/>
                <w:color w:val="000000"/>
                <w:lang w:eastAsia="ru-RU"/>
              </w:rPr>
              <w:t xml:space="preserve"> 169-172</w:t>
            </w: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53</w:t>
            </w:r>
          </w:p>
        </w:tc>
        <w:tc>
          <w:tcPr>
            <w:tcW w:w="1488" w:type="dxa"/>
            <w:noWrap/>
            <w:vAlign w:val="center"/>
          </w:tcPr>
          <w:p w:rsidR="00E7654D" w:rsidRPr="00E7654D" w:rsidRDefault="00271EF2"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4 неделя марта</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Искусственный отбор и его роль в увеличении</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УСЗ</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30</w:t>
            </w:r>
          </w:p>
        </w:tc>
      </w:tr>
      <w:tr w:rsidR="00E7654D" w:rsidRPr="00E7654D" w:rsidTr="00271EF2">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биологического разнообразия</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Тест №9</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spellStart"/>
            <w:proofErr w:type="gramStart"/>
            <w:r w:rsidRPr="00E7654D">
              <w:rPr>
                <w:rFonts w:ascii="Calibri" w:eastAsia="Times New Roman" w:hAnsi="Calibri" w:cs="Calibri"/>
                <w:b/>
                <w:bCs/>
                <w:color w:val="000000"/>
                <w:lang w:eastAsia="ru-RU"/>
              </w:rPr>
              <w:t>стр</w:t>
            </w:r>
            <w:proofErr w:type="spellEnd"/>
            <w:proofErr w:type="gramEnd"/>
            <w:r w:rsidRPr="00E7654D">
              <w:rPr>
                <w:rFonts w:ascii="Calibri" w:eastAsia="Times New Roman" w:hAnsi="Calibri" w:cs="Calibri"/>
                <w:b/>
                <w:bCs/>
                <w:color w:val="000000"/>
                <w:lang w:eastAsia="ru-RU"/>
              </w:rPr>
              <w:t xml:space="preserve"> 172-175</w:t>
            </w:r>
          </w:p>
        </w:tc>
      </w:tr>
      <w:tr w:rsidR="00E7654D" w:rsidRPr="00E7654D" w:rsidTr="00271EF2">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54</w:t>
            </w:r>
          </w:p>
        </w:tc>
        <w:tc>
          <w:tcPr>
            <w:tcW w:w="1488" w:type="dxa"/>
            <w:tcBorders>
              <w:top w:val="nil"/>
              <w:left w:val="nil"/>
              <w:bottom w:val="single" w:sz="8" w:space="0" w:color="auto"/>
              <w:right w:val="nil"/>
            </w:tcBorders>
            <w:noWrap/>
            <w:vAlign w:val="center"/>
          </w:tcPr>
          <w:p w:rsidR="00E7654D" w:rsidRPr="00E7654D" w:rsidRDefault="00271EF2"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1 неделя апреля</w:t>
            </w: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Современное учение об эволюции</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31</w:t>
            </w: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55</w:t>
            </w:r>
          </w:p>
        </w:tc>
        <w:tc>
          <w:tcPr>
            <w:tcW w:w="1488" w:type="dxa"/>
            <w:noWrap/>
            <w:vAlign w:val="center"/>
          </w:tcPr>
          <w:p w:rsidR="00E7654D" w:rsidRPr="00E7654D" w:rsidRDefault="00271EF2"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1 неделя апреля</w:t>
            </w:r>
          </w:p>
        </w:tc>
        <w:tc>
          <w:tcPr>
            <w:tcW w:w="4613" w:type="dxa"/>
            <w:tcBorders>
              <w:top w:val="nil"/>
              <w:left w:val="single" w:sz="8" w:space="0" w:color="auto"/>
              <w:bottom w:val="nil"/>
              <w:right w:val="single" w:sz="8" w:space="0" w:color="auto"/>
            </w:tcBorders>
            <w:noWrap/>
            <w:hideMark/>
          </w:tcPr>
          <w:p w:rsidR="00E7654D" w:rsidRPr="00E7654D" w:rsidRDefault="00E7654D" w:rsidP="00367C11">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Результаты э</w:t>
            </w:r>
            <w:r w:rsidR="00367C11">
              <w:rPr>
                <w:rFonts w:ascii="Calibri" w:eastAsia="Times New Roman" w:hAnsi="Calibri" w:cs="Calibri"/>
                <w:b/>
                <w:bCs/>
                <w:color w:val="000000"/>
                <w:lang w:eastAsia="ru-RU"/>
              </w:rPr>
              <w:t>волюц</w:t>
            </w:r>
            <w:proofErr w:type="gramStart"/>
            <w:r w:rsidR="00367C11">
              <w:rPr>
                <w:rFonts w:ascii="Calibri" w:eastAsia="Times New Roman" w:hAnsi="Calibri" w:cs="Calibri"/>
                <w:b/>
                <w:bCs/>
                <w:color w:val="000000"/>
                <w:lang w:eastAsia="ru-RU"/>
              </w:rPr>
              <w:t>ии и её</w:t>
            </w:r>
            <w:proofErr w:type="gramEnd"/>
            <w:r w:rsidR="00367C11">
              <w:rPr>
                <w:rFonts w:ascii="Calibri" w:eastAsia="Times New Roman" w:hAnsi="Calibri" w:cs="Calibri"/>
                <w:b/>
                <w:bCs/>
                <w:color w:val="000000"/>
                <w:lang w:eastAsia="ru-RU"/>
              </w:rPr>
              <w:t xml:space="preserve"> основные закономерностей</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32</w:t>
            </w:r>
          </w:p>
        </w:tc>
      </w:tr>
      <w:tr w:rsidR="00E7654D" w:rsidRPr="00E7654D" w:rsidTr="00271EF2">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56-57</w:t>
            </w:r>
          </w:p>
        </w:tc>
        <w:tc>
          <w:tcPr>
            <w:tcW w:w="1488" w:type="dxa"/>
            <w:noWrap/>
            <w:vAlign w:val="center"/>
          </w:tcPr>
          <w:p w:rsidR="00E7654D" w:rsidRPr="00E7654D" w:rsidRDefault="00271EF2"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2 неделя апреля</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Основные направления эволюции</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33</w:t>
            </w: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noWrap/>
            <w:vAlign w:val="center"/>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FF0000"/>
                <w:lang w:eastAsia="ru-RU"/>
              </w:rPr>
              <w:t>Практическая работа №4</w:t>
            </w:r>
            <w:r w:rsidRPr="00E7654D">
              <w:rPr>
                <w:rFonts w:ascii="Calibri" w:eastAsia="Times New Roman" w:hAnsi="Calibri" w:cs="Calibri"/>
                <w:b/>
                <w:bCs/>
                <w:i/>
                <w:iCs/>
                <w:color w:val="FF0000"/>
                <w:lang w:eastAsia="ru-RU"/>
              </w:rPr>
              <w:t xml:space="preserve"> </w:t>
            </w:r>
            <w:r w:rsidRPr="00E7654D">
              <w:rPr>
                <w:rFonts w:ascii="Calibri" w:eastAsia="Times New Roman" w:hAnsi="Calibri" w:cs="Calibri"/>
                <w:b/>
                <w:bCs/>
                <w:i/>
                <w:iCs/>
                <w:color w:val="000000"/>
                <w:lang w:eastAsia="ru-RU"/>
              </w:rPr>
              <w:t>"Наблюдение призна</w:t>
            </w:r>
            <w:r w:rsidR="00367C11" w:rsidRPr="00E7654D">
              <w:rPr>
                <w:rFonts w:ascii="Calibri" w:eastAsia="Times New Roman" w:hAnsi="Calibri" w:cs="Calibri"/>
                <w:b/>
                <w:bCs/>
                <w:i/>
                <w:iCs/>
                <w:color w:val="000000"/>
                <w:lang w:eastAsia="ru-RU"/>
              </w:rPr>
              <w:t xml:space="preserve">ков ароморфоза у растений и животных </w:t>
            </w:r>
            <w:r w:rsidRPr="00E7654D">
              <w:rPr>
                <w:rFonts w:ascii="Calibri" w:eastAsia="Times New Roman" w:hAnsi="Calibri" w:cs="Calibri"/>
                <w:b/>
                <w:bCs/>
                <w:i/>
                <w:iCs/>
                <w:color w:val="000000"/>
                <w:lang w:eastAsia="ru-RU"/>
              </w:rPr>
              <w:t>-</w:t>
            </w:r>
          </w:p>
        </w:tc>
        <w:tc>
          <w:tcPr>
            <w:tcW w:w="1527" w:type="dxa"/>
            <w:noWrap/>
            <w:vAlign w:val="center"/>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noWrap/>
            <w:vAlign w:val="center"/>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i/>
                <w:iCs/>
                <w:color w:val="000000"/>
                <w:lang w:eastAsia="ru-RU"/>
              </w:rPr>
            </w:pPr>
            <w:r w:rsidRPr="00E7654D">
              <w:rPr>
                <w:rFonts w:ascii="Calibri" w:eastAsia="Times New Roman" w:hAnsi="Calibri" w:cs="Calibri"/>
                <w:b/>
                <w:bCs/>
                <w:i/>
                <w:iCs/>
                <w:color w:val="000000"/>
                <w:lang w:eastAsia="ru-RU"/>
              </w:rPr>
              <w:t>"</w:t>
            </w:r>
          </w:p>
        </w:tc>
        <w:tc>
          <w:tcPr>
            <w:tcW w:w="1527" w:type="dxa"/>
            <w:noWrap/>
            <w:vAlign w:val="center"/>
            <w:hideMark/>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271EF2">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shd w:val="clear" w:color="auto" w:fill="FFFFFF"/>
            <w:noWrap/>
            <w:hideMark/>
          </w:tcPr>
          <w:p w:rsidR="00E7654D" w:rsidRPr="00E7654D" w:rsidRDefault="00367C11" w:rsidP="00E7654D">
            <w:pPr>
              <w:spacing w:after="0" w:line="240" w:lineRule="auto"/>
              <w:rPr>
                <w:rFonts w:ascii="Calibri" w:eastAsia="Times New Roman" w:hAnsi="Calibri" w:cs="Calibri"/>
                <w:b/>
                <w:bCs/>
                <w:color w:val="7030A0"/>
                <w:lang w:eastAsia="ru-RU"/>
              </w:rPr>
            </w:pPr>
            <w:r>
              <w:rPr>
                <w:rFonts w:ascii="Calibri" w:eastAsia="Times New Roman" w:hAnsi="Calibri" w:cs="Calibri"/>
                <w:b/>
                <w:bCs/>
                <w:color w:val="7030A0"/>
                <w:lang w:eastAsia="ru-RU"/>
              </w:rPr>
              <w:t>Экскурсия в Ленинградский</w:t>
            </w:r>
            <w:r w:rsidR="00E7654D" w:rsidRPr="00E7654D">
              <w:rPr>
                <w:rFonts w:ascii="Calibri" w:eastAsia="Times New Roman" w:hAnsi="Calibri" w:cs="Calibri"/>
                <w:b/>
                <w:bCs/>
                <w:color w:val="7030A0"/>
                <w:lang w:eastAsia="ru-RU"/>
              </w:rPr>
              <w:t xml:space="preserve"> зоопарк</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экскурсия</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58</w:t>
            </w:r>
          </w:p>
        </w:tc>
        <w:tc>
          <w:tcPr>
            <w:tcW w:w="1488" w:type="dxa"/>
            <w:noWrap/>
            <w:vAlign w:val="center"/>
          </w:tcPr>
          <w:p w:rsidR="00E7654D" w:rsidRPr="00E7654D" w:rsidRDefault="00271EF2"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3 неделя апреля</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Особенности популяционно-видового уровня</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34</w:t>
            </w:r>
          </w:p>
        </w:tc>
      </w:tr>
      <w:tr w:rsidR="00E7654D" w:rsidRPr="00E7654D" w:rsidTr="00271EF2">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жизни</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Тест №10</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стр185-188</w:t>
            </w: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59</w:t>
            </w:r>
          </w:p>
        </w:tc>
        <w:tc>
          <w:tcPr>
            <w:tcW w:w="1488" w:type="dxa"/>
            <w:noWrap/>
            <w:vAlign w:val="center"/>
          </w:tcPr>
          <w:p w:rsidR="00E7654D" w:rsidRPr="00E7654D" w:rsidRDefault="00271EF2"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3 неделя апреля</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Значение изучения популяций и видов</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spellStart"/>
            <w:r w:rsidRPr="00E7654D">
              <w:rPr>
                <w:rFonts w:ascii="Calibri" w:eastAsia="Times New Roman" w:hAnsi="Calibri" w:cs="Calibri"/>
                <w:b/>
                <w:bCs/>
                <w:color w:val="000000"/>
                <w:lang w:eastAsia="ru-RU"/>
              </w:rPr>
              <w:t>УОиСЗ</w:t>
            </w:r>
            <w:proofErr w:type="spellEnd"/>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34</w:t>
            </w:r>
          </w:p>
        </w:tc>
      </w:tr>
      <w:tr w:rsidR="00E7654D" w:rsidRPr="00E7654D" w:rsidTr="00271EF2">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spellStart"/>
            <w:proofErr w:type="gramStart"/>
            <w:r w:rsidRPr="00E7654D">
              <w:rPr>
                <w:rFonts w:ascii="Calibri" w:eastAsia="Times New Roman" w:hAnsi="Calibri" w:cs="Calibri"/>
                <w:b/>
                <w:bCs/>
                <w:color w:val="000000"/>
                <w:lang w:eastAsia="ru-RU"/>
              </w:rPr>
              <w:t>стр</w:t>
            </w:r>
            <w:proofErr w:type="spellEnd"/>
            <w:proofErr w:type="gramEnd"/>
            <w:r w:rsidRPr="00E7654D">
              <w:rPr>
                <w:rFonts w:ascii="Calibri" w:eastAsia="Times New Roman" w:hAnsi="Calibri" w:cs="Calibri"/>
                <w:b/>
                <w:bCs/>
                <w:color w:val="000000"/>
                <w:lang w:eastAsia="ru-RU"/>
              </w:rPr>
              <w:t xml:space="preserve"> 189-192</w:t>
            </w: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60-</w:t>
            </w:r>
            <w:r w:rsidRPr="00E7654D">
              <w:rPr>
                <w:rFonts w:ascii="Calibri" w:eastAsia="Times New Roman" w:hAnsi="Calibri" w:cs="Calibri"/>
                <w:b/>
                <w:bCs/>
                <w:color w:val="000000"/>
                <w:lang w:eastAsia="ru-RU"/>
              </w:rPr>
              <w:lastRenderedPageBreak/>
              <w:t>61</w:t>
            </w:r>
          </w:p>
        </w:tc>
        <w:tc>
          <w:tcPr>
            <w:tcW w:w="1488" w:type="dxa"/>
            <w:noWrap/>
            <w:vAlign w:val="center"/>
          </w:tcPr>
          <w:p w:rsidR="00E7654D" w:rsidRPr="00E7654D" w:rsidRDefault="00271EF2"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lastRenderedPageBreak/>
              <w:t xml:space="preserve">4 неделя </w:t>
            </w:r>
            <w:r>
              <w:rPr>
                <w:rFonts w:ascii="Calibri" w:eastAsia="Times New Roman" w:hAnsi="Calibri" w:cs="Calibri"/>
                <w:b/>
                <w:bCs/>
                <w:color w:val="000000"/>
                <w:lang w:eastAsia="ru-RU"/>
              </w:rPr>
              <w:lastRenderedPageBreak/>
              <w:t>апреля</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lastRenderedPageBreak/>
              <w:t>Генофонд и причины гибели видов</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34</w:t>
            </w: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lastRenderedPageBreak/>
              <w:t> </w:t>
            </w:r>
          </w:p>
        </w:tc>
        <w:tc>
          <w:tcPr>
            <w:tcW w:w="1488" w:type="dxa"/>
            <w:noWrap/>
            <w:vAlign w:val="center"/>
          </w:tcPr>
          <w:p w:rsidR="00E7654D" w:rsidRPr="00E7654D" w:rsidRDefault="00E7654D" w:rsidP="00E7654D">
            <w:pPr>
              <w:spacing w:after="0" w:line="240" w:lineRule="auto"/>
              <w:rPr>
                <w:rFonts w:ascii="Times New Roman" w:eastAsia="Times New Roman" w:hAnsi="Times New Roman" w:cs="Times New Roman"/>
                <w:sz w:val="20"/>
                <w:szCs w:val="20"/>
                <w:lang w:eastAsia="ru-RU"/>
              </w:rPr>
            </w:pP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конференция</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192-197</w:t>
            </w:r>
          </w:p>
        </w:tc>
      </w:tr>
      <w:tr w:rsidR="00E7654D" w:rsidRPr="00E7654D" w:rsidTr="00271EF2">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Доклады</w:t>
            </w: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62</w:t>
            </w:r>
          </w:p>
        </w:tc>
        <w:tc>
          <w:tcPr>
            <w:tcW w:w="1488" w:type="dxa"/>
            <w:noWrap/>
            <w:vAlign w:val="center"/>
          </w:tcPr>
          <w:p w:rsidR="00E7654D" w:rsidRPr="00E7654D" w:rsidRDefault="00271EF2"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1 неделя мая</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Проблема  сохранения видов</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34</w:t>
            </w:r>
          </w:p>
        </w:tc>
      </w:tr>
      <w:tr w:rsidR="00E7654D" w:rsidRPr="00E7654D" w:rsidTr="00271EF2">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spellStart"/>
            <w:proofErr w:type="gramStart"/>
            <w:r w:rsidRPr="00E7654D">
              <w:rPr>
                <w:rFonts w:ascii="Calibri" w:eastAsia="Times New Roman" w:hAnsi="Calibri" w:cs="Calibri"/>
                <w:b/>
                <w:bCs/>
                <w:color w:val="000000"/>
                <w:lang w:eastAsia="ru-RU"/>
              </w:rPr>
              <w:t>стр</w:t>
            </w:r>
            <w:proofErr w:type="spellEnd"/>
            <w:proofErr w:type="gramEnd"/>
            <w:r w:rsidRPr="00E7654D">
              <w:rPr>
                <w:rFonts w:ascii="Calibri" w:eastAsia="Times New Roman" w:hAnsi="Calibri" w:cs="Calibri"/>
                <w:b/>
                <w:bCs/>
                <w:color w:val="000000"/>
                <w:lang w:eastAsia="ru-RU"/>
              </w:rPr>
              <w:t xml:space="preserve"> 197-199</w:t>
            </w:r>
          </w:p>
        </w:tc>
      </w:tr>
      <w:tr w:rsidR="00E7654D" w:rsidRPr="00E7654D" w:rsidTr="00271EF2">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63-64</w:t>
            </w:r>
          </w:p>
        </w:tc>
        <w:tc>
          <w:tcPr>
            <w:tcW w:w="1488" w:type="dxa"/>
            <w:tcBorders>
              <w:top w:val="nil"/>
              <w:left w:val="nil"/>
              <w:bottom w:val="single" w:sz="8" w:space="0" w:color="auto"/>
              <w:right w:val="nil"/>
            </w:tcBorders>
            <w:noWrap/>
            <w:vAlign w:val="center"/>
          </w:tcPr>
          <w:p w:rsidR="00E7654D" w:rsidRPr="00E7654D" w:rsidRDefault="00271EF2"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1-2 неделя мая</w:t>
            </w: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Всемирная стратегия охраны природных видов</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УИНМ</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35</w:t>
            </w: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65</w:t>
            </w:r>
          </w:p>
        </w:tc>
        <w:tc>
          <w:tcPr>
            <w:tcW w:w="1488" w:type="dxa"/>
            <w:noWrap/>
            <w:vAlign w:val="center"/>
          </w:tcPr>
          <w:p w:rsidR="00E7654D" w:rsidRPr="00E7654D" w:rsidRDefault="00271EF2"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2 неделя мая</w:t>
            </w:r>
          </w:p>
        </w:tc>
        <w:tc>
          <w:tcPr>
            <w:tcW w:w="4613" w:type="dxa"/>
            <w:tcBorders>
              <w:top w:val="nil"/>
              <w:left w:val="single" w:sz="8" w:space="0" w:color="auto"/>
              <w:bottom w:val="nil"/>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Урок обобщения пройденного материала</w:t>
            </w:r>
          </w:p>
        </w:tc>
        <w:tc>
          <w:tcPr>
            <w:tcW w:w="1527"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КУ</w:t>
            </w:r>
          </w:p>
        </w:tc>
        <w:tc>
          <w:tcPr>
            <w:tcW w:w="1111"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nil"/>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271EF2">
        <w:trPr>
          <w:trHeight w:val="315"/>
        </w:trPr>
        <w:tc>
          <w:tcPr>
            <w:tcW w:w="569"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4613" w:type="dxa"/>
            <w:tcBorders>
              <w:top w:val="nil"/>
              <w:left w:val="single" w:sz="8" w:space="0" w:color="auto"/>
              <w:bottom w:val="single" w:sz="8" w:space="0" w:color="auto"/>
              <w:right w:val="single" w:sz="8" w:space="0" w:color="auto"/>
            </w:tcBorders>
            <w:noWrap/>
            <w:hideMark/>
          </w:tcPr>
          <w:p w:rsidR="00E7654D" w:rsidRPr="00E7654D" w:rsidRDefault="00E7654D" w:rsidP="00E7654D">
            <w:pPr>
              <w:spacing w:after="0" w:line="240" w:lineRule="auto"/>
              <w:rPr>
                <w:rFonts w:ascii="Calibri" w:eastAsia="Times New Roman" w:hAnsi="Calibri" w:cs="Calibri"/>
                <w:b/>
                <w:bCs/>
                <w:color w:val="FF0000"/>
                <w:lang w:eastAsia="ru-RU"/>
              </w:rPr>
            </w:pPr>
            <w:r w:rsidRPr="00E7654D">
              <w:rPr>
                <w:rFonts w:ascii="Calibri" w:eastAsia="Times New Roman" w:hAnsi="Calibri" w:cs="Calibri"/>
                <w:b/>
                <w:bCs/>
                <w:color w:val="FF0000"/>
                <w:lang w:eastAsia="ru-RU"/>
              </w:rPr>
              <w:t>Контрольная работа по теме 4</w:t>
            </w:r>
          </w:p>
        </w:tc>
        <w:tc>
          <w:tcPr>
            <w:tcW w:w="1527"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FF0000"/>
                <w:lang w:eastAsia="ru-RU"/>
              </w:rPr>
            </w:pPr>
            <w:r w:rsidRPr="00E7654D">
              <w:rPr>
                <w:rFonts w:ascii="Calibri" w:eastAsia="Times New Roman" w:hAnsi="Calibri" w:cs="Calibri"/>
                <w:b/>
                <w:bCs/>
                <w:color w:val="FF0000"/>
                <w:lang w:eastAsia="ru-RU"/>
              </w:rPr>
              <w:t> </w:t>
            </w:r>
          </w:p>
        </w:tc>
        <w:tc>
          <w:tcPr>
            <w:tcW w:w="1111"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FF0000"/>
                <w:lang w:eastAsia="ru-RU"/>
              </w:rPr>
            </w:pPr>
            <w:proofErr w:type="gramStart"/>
            <w:r w:rsidRPr="00E7654D">
              <w:rPr>
                <w:rFonts w:ascii="Calibri" w:eastAsia="Times New Roman" w:hAnsi="Calibri" w:cs="Calibri"/>
                <w:b/>
                <w:bCs/>
                <w:color w:val="FF0000"/>
                <w:lang w:eastAsia="ru-RU"/>
              </w:rPr>
              <w:t>КР</w:t>
            </w:r>
            <w:proofErr w:type="gramEnd"/>
            <w:r w:rsidRPr="00E7654D">
              <w:rPr>
                <w:rFonts w:ascii="Calibri" w:eastAsia="Times New Roman" w:hAnsi="Calibri" w:cs="Calibri"/>
                <w:b/>
                <w:bCs/>
                <w:color w:val="FF0000"/>
                <w:lang w:eastAsia="ru-RU"/>
              </w:rPr>
              <w:t xml:space="preserve"> № 3</w:t>
            </w:r>
          </w:p>
        </w:tc>
        <w:tc>
          <w:tcPr>
            <w:tcW w:w="1653" w:type="dxa"/>
            <w:tcBorders>
              <w:top w:val="nil"/>
              <w:left w:val="nil"/>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271EF2">
        <w:trPr>
          <w:trHeight w:val="315"/>
        </w:trPr>
        <w:tc>
          <w:tcPr>
            <w:tcW w:w="569" w:type="dxa"/>
            <w:tcBorders>
              <w:top w:val="nil"/>
              <w:left w:val="single" w:sz="8" w:space="0" w:color="auto"/>
              <w:bottom w:val="single" w:sz="8" w:space="0" w:color="auto"/>
              <w:right w:val="single" w:sz="8" w:space="0" w:color="auto"/>
            </w:tcBorders>
            <w:shd w:val="clear" w:color="auto" w:fill="F2DDDC"/>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66</w:t>
            </w:r>
          </w:p>
        </w:tc>
        <w:tc>
          <w:tcPr>
            <w:tcW w:w="1488" w:type="dxa"/>
            <w:tcBorders>
              <w:top w:val="nil"/>
              <w:left w:val="nil"/>
              <w:bottom w:val="single" w:sz="8" w:space="0" w:color="auto"/>
              <w:right w:val="single" w:sz="8" w:space="0" w:color="auto"/>
            </w:tcBorders>
            <w:shd w:val="clear" w:color="auto" w:fill="F2DDDC"/>
            <w:noWrap/>
            <w:vAlign w:val="center"/>
          </w:tcPr>
          <w:p w:rsidR="00271EF2" w:rsidRDefault="00271EF2"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3</w:t>
            </w:r>
          </w:p>
          <w:p w:rsidR="00E7654D" w:rsidRPr="00E7654D" w:rsidRDefault="00271EF2"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неделя мая</w:t>
            </w:r>
          </w:p>
        </w:tc>
        <w:tc>
          <w:tcPr>
            <w:tcW w:w="4613" w:type="dxa"/>
            <w:shd w:val="clear" w:color="auto" w:fill="F2DDDC"/>
            <w:noWrap/>
            <w:hideMark/>
          </w:tcPr>
          <w:p w:rsidR="00E7654D" w:rsidRPr="00E7654D" w:rsidRDefault="00E7654D" w:rsidP="00E7654D">
            <w:pPr>
              <w:spacing w:after="0" w:line="240" w:lineRule="auto"/>
              <w:rPr>
                <w:rFonts w:ascii="Calibri" w:eastAsia="Times New Roman" w:hAnsi="Calibri" w:cs="Calibri"/>
                <w:b/>
                <w:bCs/>
                <w:lang w:eastAsia="ru-RU"/>
              </w:rPr>
            </w:pPr>
            <w:r w:rsidRPr="00E7654D">
              <w:rPr>
                <w:rFonts w:ascii="Calibri" w:eastAsia="Times New Roman" w:hAnsi="Calibri" w:cs="Calibri"/>
                <w:b/>
                <w:bCs/>
                <w:lang w:eastAsia="ru-RU"/>
              </w:rPr>
              <w:t>Резервный урок</w:t>
            </w:r>
          </w:p>
        </w:tc>
        <w:tc>
          <w:tcPr>
            <w:tcW w:w="1527" w:type="dxa"/>
            <w:tcBorders>
              <w:top w:val="nil"/>
              <w:left w:val="single" w:sz="8" w:space="0" w:color="auto"/>
              <w:bottom w:val="single" w:sz="8" w:space="0" w:color="auto"/>
              <w:right w:val="single" w:sz="8" w:space="0" w:color="auto"/>
            </w:tcBorders>
            <w:shd w:val="clear" w:color="auto" w:fill="F2DDDC"/>
            <w:noWrap/>
            <w:vAlign w:val="center"/>
            <w:hideMark/>
          </w:tcPr>
          <w:p w:rsidR="00E7654D" w:rsidRPr="00E7654D" w:rsidRDefault="00E7654D" w:rsidP="00E7654D">
            <w:pPr>
              <w:spacing w:after="0" w:line="240" w:lineRule="auto"/>
              <w:jc w:val="center"/>
              <w:rPr>
                <w:rFonts w:ascii="Calibri" w:eastAsia="Times New Roman" w:hAnsi="Calibri" w:cs="Calibri"/>
                <w:b/>
                <w:bCs/>
                <w:color w:val="FF0000"/>
                <w:lang w:eastAsia="ru-RU"/>
              </w:rPr>
            </w:pPr>
            <w:r w:rsidRPr="00E7654D">
              <w:rPr>
                <w:rFonts w:ascii="Calibri" w:eastAsia="Times New Roman" w:hAnsi="Calibri" w:cs="Calibri"/>
                <w:b/>
                <w:bCs/>
                <w:color w:val="FF0000"/>
                <w:lang w:eastAsia="ru-RU"/>
              </w:rPr>
              <w:t> </w:t>
            </w:r>
          </w:p>
        </w:tc>
        <w:tc>
          <w:tcPr>
            <w:tcW w:w="1111" w:type="dxa"/>
            <w:shd w:val="clear" w:color="auto" w:fill="F2DDDC"/>
            <w:noWrap/>
            <w:vAlign w:val="center"/>
            <w:hideMark/>
          </w:tcPr>
          <w:p w:rsidR="00E7654D" w:rsidRPr="00E7654D" w:rsidRDefault="00E7654D" w:rsidP="00E7654D">
            <w:pPr>
              <w:spacing w:after="0" w:line="240" w:lineRule="auto"/>
              <w:jc w:val="center"/>
              <w:rPr>
                <w:rFonts w:ascii="Calibri" w:eastAsia="Times New Roman" w:hAnsi="Calibri" w:cs="Calibri"/>
                <w:b/>
                <w:bCs/>
                <w:color w:val="FF0000"/>
                <w:lang w:eastAsia="ru-RU"/>
              </w:rPr>
            </w:pPr>
            <w:r w:rsidRPr="00E7654D">
              <w:rPr>
                <w:rFonts w:ascii="Calibri" w:eastAsia="Times New Roman" w:hAnsi="Calibri" w:cs="Calibri"/>
                <w:b/>
                <w:bCs/>
                <w:color w:val="FF0000"/>
                <w:lang w:eastAsia="ru-RU"/>
              </w:rPr>
              <w:t> </w:t>
            </w:r>
          </w:p>
        </w:tc>
        <w:tc>
          <w:tcPr>
            <w:tcW w:w="1653" w:type="dxa"/>
            <w:tcBorders>
              <w:top w:val="nil"/>
              <w:left w:val="single" w:sz="8" w:space="0" w:color="auto"/>
              <w:bottom w:val="single" w:sz="8" w:space="0" w:color="auto"/>
              <w:right w:val="single" w:sz="8" w:space="0" w:color="auto"/>
            </w:tcBorders>
            <w:shd w:val="clear" w:color="auto" w:fill="F2DDDC"/>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271EF2">
        <w:trPr>
          <w:trHeight w:val="300"/>
        </w:trPr>
        <w:tc>
          <w:tcPr>
            <w:tcW w:w="569" w:type="dxa"/>
            <w:tcBorders>
              <w:top w:val="nil"/>
              <w:left w:val="single" w:sz="8" w:space="0" w:color="auto"/>
              <w:bottom w:val="nil"/>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67</w:t>
            </w:r>
          </w:p>
        </w:tc>
        <w:tc>
          <w:tcPr>
            <w:tcW w:w="1488" w:type="dxa"/>
            <w:tcBorders>
              <w:top w:val="nil"/>
              <w:left w:val="single" w:sz="8" w:space="0" w:color="auto"/>
              <w:bottom w:val="nil"/>
              <w:right w:val="single" w:sz="8" w:space="0" w:color="auto"/>
            </w:tcBorders>
            <w:noWrap/>
            <w:vAlign w:val="center"/>
          </w:tcPr>
          <w:p w:rsidR="00E7654D" w:rsidRPr="00E7654D" w:rsidRDefault="00D13F3A" w:rsidP="00E7654D">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 xml:space="preserve"> 3 неделя мая</w:t>
            </w:r>
          </w:p>
        </w:tc>
        <w:tc>
          <w:tcPr>
            <w:tcW w:w="4613" w:type="dxa"/>
            <w:tcBorders>
              <w:top w:val="single" w:sz="8" w:space="0" w:color="auto"/>
              <w:left w:val="nil"/>
              <w:bottom w:val="nil"/>
              <w:right w:val="nil"/>
            </w:tcBorders>
            <w:noWrap/>
            <w:hideMark/>
          </w:tcPr>
          <w:p w:rsidR="00E7654D" w:rsidRPr="00E7654D" w:rsidRDefault="00E7654D" w:rsidP="00E7654D">
            <w:pPr>
              <w:spacing w:after="0" w:line="240" w:lineRule="auto"/>
              <w:rPr>
                <w:rFonts w:ascii="Calibri" w:eastAsia="Times New Roman" w:hAnsi="Calibri" w:cs="Calibri"/>
                <w:b/>
                <w:bCs/>
                <w:color w:val="632523"/>
                <w:lang w:eastAsia="ru-RU"/>
              </w:rPr>
            </w:pPr>
            <w:r w:rsidRPr="00E7654D">
              <w:rPr>
                <w:rFonts w:ascii="Calibri" w:eastAsia="Times New Roman" w:hAnsi="Calibri" w:cs="Calibri"/>
                <w:b/>
                <w:bCs/>
                <w:color w:val="632523"/>
                <w:lang w:eastAsia="ru-RU"/>
              </w:rPr>
              <w:t>Итоговая контрольная работа по курсу</w:t>
            </w:r>
          </w:p>
        </w:tc>
        <w:tc>
          <w:tcPr>
            <w:tcW w:w="1527"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УОЗ</w:t>
            </w:r>
          </w:p>
        </w:tc>
        <w:tc>
          <w:tcPr>
            <w:tcW w:w="1111" w:type="dxa"/>
            <w:tcBorders>
              <w:top w:val="single" w:sz="8" w:space="0" w:color="auto"/>
              <w:left w:val="nil"/>
              <w:bottom w:val="nil"/>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271EF2">
        <w:trPr>
          <w:trHeight w:val="315"/>
        </w:trPr>
        <w:tc>
          <w:tcPr>
            <w:tcW w:w="569" w:type="dxa"/>
            <w:tcBorders>
              <w:top w:val="nil"/>
              <w:left w:val="single" w:sz="8" w:space="0" w:color="auto"/>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488" w:type="dxa"/>
            <w:tcBorders>
              <w:top w:val="nil"/>
              <w:left w:val="single" w:sz="8" w:space="0" w:color="auto"/>
              <w:bottom w:val="single" w:sz="8" w:space="0" w:color="auto"/>
              <w:right w:val="single" w:sz="8" w:space="0" w:color="auto"/>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tcBorders>
              <w:top w:val="nil"/>
              <w:left w:val="nil"/>
              <w:bottom w:val="single" w:sz="8" w:space="0" w:color="auto"/>
              <w:right w:val="nil"/>
            </w:tcBorders>
            <w:noWrap/>
            <w:hideMark/>
          </w:tcPr>
          <w:p w:rsidR="00E7654D" w:rsidRPr="00E7654D" w:rsidRDefault="00E7654D" w:rsidP="00E7654D">
            <w:pPr>
              <w:spacing w:after="0" w:line="240" w:lineRule="auto"/>
              <w:rPr>
                <w:rFonts w:ascii="Calibri" w:eastAsia="Times New Roman" w:hAnsi="Calibri" w:cs="Calibri"/>
                <w:b/>
                <w:bCs/>
                <w:color w:val="632523"/>
                <w:lang w:eastAsia="ru-RU"/>
              </w:rPr>
            </w:pPr>
            <w:r w:rsidRPr="00E7654D">
              <w:rPr>
                <w:rFonts w:ascii="Calibri" w:eastAsia="Times New Roman" w:hAnsi="Calibri" w:cs="Calibri"/>
                <w:b/>
                <w:bCs/>
                <w:color w:val="632523"/>
                <w:lang w:eastAsia="ru-RU"/>
              </w:rPr>
              <w:t>биологии 10 класса</w:t>
            </w:r>
          </w:p>
        </w:tc>
        <w:tc>
          <w:tcPr>
            <w:tcW w:w="1527"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tcBorders>
              <w:top w:val="nil"/>
              <w:left w:val="nil"/>
              <w:bottom w:val="single" w:sz="8" w:space="0" w:color="auto"/>
              <w:right w:val="nil"/>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proofErr w:type="gramStart"/>
            <w:r w:rsidRPr="00E7654D">
              <w:rPr>
                <w:rFonts w:ascii="Calibri" w:eastAsia="Times New Roman" w:hAnsi="Calibri" w:cs="Calibri"/>
                <w:b/>
                <w:bCs/>
                <w:color w:val="000000"/>
                <w:lang w:eastAsia="ru-RU"/>
              </w:rPr>
              <w:t>КР</w:t>
            </w:r>
            <w:proofErr w:type="gramEnd"/>
            <w:r w:rsidRPr="00E7654D">
              <w:rPr>
                <w:rFonts w:ascii="Calibri" w:eastAsia="Times New Roman" w:hAnsi="Calibri" w:cs="Calibri"/>
                <w:b/>
                <w:bCs/>
                <w:color w:val="000000"/>
                <w:lang w:eastAsia="ru-RU"/>
              </w:rPr>
              <w:t xml:space="preserve"> №4</w:t>
            </w:r>
          </w:p>
        </w:tc>
        <w:tc>
          <w:tcPr>
            <w:tcW w:w="1653" w:type="dxa"/>
            <w:tcBorders>
              <w:top w:val="nil"/>
              <w:left w:val="single" w:sz="8" w:space="0" w:color="auto"/>
              <w:bottom w:val="single" w:sz="8" w:space="0" w:color="auto"/>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r w:rsidR="00E7654D" w:rsidRPr="00E7654D" w:rsidTr="00271EF2">
        <w:trPr>
          <w:trHeight w:val="300"/>
        </w:trPr>
        <w:tc>
          <w:tcPr>
            <w:tcW w:w="569"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68</w:t>
            </w:r>
          </w:p>
        </w:tc>
        <w:tc>
          <w:tcPr>
            <w:tcW w:w="1488" w:type="dxa"/>
            <w:tcBorders>
              <w:top w:val="nil"/>
              <w:left w:val="nil"/>
              <w:bottom w:val="nil"/>
              <w:right w:val="single" w:sz="8" w:space="0" w:color="auto"/>
            </w:tcBorders>
            <w:noWrap/>
            <w:vAlign w:val="center"/>
          </w:tcPr>
          <w:p w:rsidR="00E7654D" w:rsidRPr="00E7654D" w:rsidRDefault="00E7654D" w:rsidP="00E7654D">
            <w:pPr>
              <w:spacing w:after="0" w:line="240" w:lineRule="auto"/>
              <w:jc w:val="center"/>
              <w:rPr>
                <w:rFonts w:ascii="Calibri" w:eastAsia="Times New Roman" w:hAnsi="Calibri" w:cs="Calibri"/>
                <w:b/>
                <w:bCs/>
                <w:color w:val="000000"/>
                <w:lang w:eastAsia="ru-RU"/>
              </w:rPr>
            </w:pPr>
          </w:p>
        </w:tc>
        <w:tc>
          <w:tcPr>
            <w:tcW w:w="4613" w:type="dxa"/>
            <w:noWrap/>
            <w:hideMark/>
          </w:tcPr>
          <w:p w:rsidR="00E7654D" w:rsidRPr="00E7654D" w:rsidRDefault="00E7654D" w:rsidP="00E7654D">
            <w:pPr>
              <w:spacing w:after="0" w:line="240" w:lineRule="auto"/>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xml:space="preserve">Подведение итогов учебного года </w:t>
            </w:r>
          </w:p>
        </w:tc>
        <w:tc>
          <w:tcPr>
            <w:tcW w:w="1527"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111" w:type="dxa"/>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c>
          <w:tcPr>
            <w:tcW w:w="1653" w:type="dxa"/>
            <w:tcBorders>
              <w:top w:val="nil"/>
              <w:left w:val="single" w:sz="8" w:space="0" w:color="auto"/>
              <w:bottom w:val="nil"/>
              <w:right w:val="single" w:sz="8" w:space="0" w:color="auto"/>
            </w:tcBorders>
            <w:noWrap/>
            <w:vAlign w:val="center"/>
            <w:hideMark/>
          </w:tcPr>
          <w:p w:rsidR="00E7654D" w:rsidRPr="00E7654D" w:rsidRDefault="00E7654D" w:rsidP="00E7654D">
            <w:pPr>
              <w:spacing w:after="0" w:line="240" w:lineRule="auto"/>
              <w:jc w:val="center"/>
              <w:rPr>
                <w:rFonts w:ascii="Calibri" w:eastAsia="Times New Roman" w:hAnsi="Calibri" w:cs="Calibri"/>
                <w:b/>
                <w:bCs/>
                <w:color w:val="000000"/>
                <w:lang w:eastAsia="ru-RU"/>
              </w:rPr>
            </w:pPr>
            <w:r w:rsidRPr="00E7654D">
              <w:rPr>
                <w:rFonts w:ascii="Calibri" w:eastAsia="Times New Roman" w:hAnsi="Calibri" w:cs="Calibri"/>
                <w:b/>
                <w:bCs/>
                <w:color w:val="000000"/>
                <w:lang w:eastAsia="ru-RU"/>
              </w:rPr>
              <w:t> </w:t>
            </w:r>
          </w:p>
        </w:tc>
      </w:tr>
    </w:tbl>
    <w:p w:rsidR="00367C11" w:rsidRDefault="00367C11" w:rsidP="000B7481">
      <w:pPr>
        <w:spacing w:after="0" w:line="240" w:lineRule="auto"/>
        <w:jc w:val="both"/>
        <w:rPr>
          <w:rFonts w:ascii="Times New Roman" w:eastAsia="MS Mincho" w:hAnsi="Times New Roman" w:cs="Times New Roman"/>
          <w:b/>
          <w:sz w:val="24"/>
          <w:szCs w:val="24"/>
          <w:lang w:eastAsia="ja-JP"/>
        </w:rPr>
      </w:pPr>
    </w:p>
    <w:p w:rsidR="000B7481" w:rsidRPr="00367C11" w:rsidRDefault="000B7481" w:rsidP="000B7481">
      <w:pPr>
        <w:spacing w:after="0" w:line="240" w:lineRule="auto"/>
        <w:jc w:val="both"/>
        <w:rPr>
          <w:rFonts w:ascii="Times New Roman" w:eastAsia="MS Mincho" w:hAnsi="Times New Roman" w:cs="Times New Roman"/>
          <w:sz w:val="24"/>
          <w:szCs w:val="24"/>
          <w:lang w:eastAsia="ja-JP"/>
        </w:rPr>
      </w:pPr>
      <w:r w:rsidRPr="00367C11">
        <w:rPr>
          <w:rFonts w:ascii="Times New Roman" w:eastAsia="MS Mincho" w:hAnsi="Times New Roman" w:cs="Times New Roman"/>
          <w:b/>
          <w:sz w:val="24"/>
          <w:szCs w:val="24"/>
          <w:lang w:eastAsia="ja-JP"/>
        </w:rPr>
        <w:t>Требования к уровню подготовки выпускников, обучающихся по данной программе</w:t>
      </w:r>
    </w:p>
    <w:p w:rsidR="000B7481" w:rsidRPr="00367C11" w:rsidRDefault="000B7481" w:rsidP="000B7481">
      <w:pPr>
        <w:spacing w:after="0" w:line="240" w:lineRule="auto"/>
        <w:jc w:val="both"/>
        <w:rPr>
          <w:rFonts w:ascii="Times New Roman" w:eastAsia="Batang" w:hAnsi="Times New Roman" w:cs="Times New Roman"/>
          <w:b/>
          <w:i/>
          <w:color w:val="333333"/>
          <w:sz w:val="24"/>
          <w:szCs w:val="24"/>
          <w:lang w:eastAsia="ja-JP"/>
        </w:rPr>
      </w:pPr>
    </w:p>
    <w:p w:rsidR="000B7481" w:rsidRPr="00367C11" w:rsidRDefault="000B7481" w:rsidP="000B7481">
      <w:pPr>
        <w:spacing w:after="0" w:line="240" w:lineRule="auto"/>
        <w:jc w:val="both"/>
        <w:rPr>
          <w:rFonts w:ascii="Times New Roman" w:eastAsia="MS Mincho" w:hAnsi="Times New Roman" w:cs="Times New Roman"/>
          <w:sz w:val="24"/>
          <w:szCs w:val="24"/>
          <w:lang w:eastAsia="ja-JP"/>
        </w:rPr>
      </w:pPr>
      <w:r w:rsidRPr="00367C11">
        <w:rPr>
          <w:rFonts w:ascii="Times New Roman" w:eastAsia="MS Mincho" w:hAnsi="Times New Roman" w:cs="Times New Roman"/>
          <w:sz w:val="24"/>
          <w:szCs w:val="24"/>
          <w:lang w:eastAsia="ja-JP"/>
        </w:rPr>
        <w:t xml:space="preserve">    В результате изучения биологии в 10  классе на базовом уровне  ученик должен</w:t>
      </w:r>
    </w:p>
    <w:p w:rsidR="000B7481" w:rsidRPr="00367C11" w:rsidRDefault="000B7481" w:rsidP="000B7481">
      <w:pPr>
        <w:spacing w:after="0" w:line="240" w:lineRule="auto"/>
        <w:jc w:val="both"/>
        <w:rPr>
          <w:rFonts w:ascii="Times New Roman" w:eastAsia="MS Mincho" w:hAnsi="Times New Roman" w:cs="Times New Roman"/>
          <w:sz w:val="24"/>
          <w:szCs w:val="24"/>
          <w:shd w:val="clear" w:color="auto" w:fill="FFFFFF"/>
          <w:lang w:eastAsia="ru-RU"/>
        </w:rPr>
      </w:pPr>
      <w:r w:rsidRPr="00367C11">
        <w:rPr>
          <w:rFonts w:ascii="Times New Roman" w:eastAsia="MS Mincho" w:hAnsi="Times New Roman" w:cs="Times New Roman"/>
          <w:b/>
          <w:sz w:val="24"/>
          <w:szCs w:val="24"/>
          <w:shd w:val="clear" w:color="auto" w:fill="FFFFFF"/>
          <w:lang w:eastAsia="ru-RU"/>
        </w:rPr>
        <w:t>знать/понимать</w:t>
      </w:r>
      <w:r w:rsidRPr="00367C11">
        <w:rPr>
          <w:rFonts w:ascii="Times New Roman" w:eastAsia="MS Mincho" w:hAnsi="Times New Roman" w:cs="Times New Roman"/>
          <w:sz w:val="24"/>
          <w:szCs w:val="24"/>
          <w:shd w:val="clear" w:color="auto" w:fill="FFFFFF"/>
          <w:lang w:eastAsia="ru-RU"/>
        </w:rPr>
        <w:t>:</w:t>
      </w:r>
    </w:p>
    <w:p w:rsidR="000B7481" w:rsidRPr="00367C11" w:rsidRDefault="000B7481" w:rsidP="000B7481">
      <w:pPr>
        <w:numPr>
          <w:ilvl w:val="0"/>
          <w:numId w:val="3"/>
        </w:numPr>
        <w:spacing w:after="0" w:line="240" w:lineRule="auto"/>
        <w:jc w:val="both"/>
        <w:rPr>
          <w:rFonts w:ascii="Times New Roman" w:eastAsia="MS Mincho" w:hAnsi="Times New Roman" w:cs="Times New Roman"/>
          <w:sz w:val="24"/>
          <w:szCs w:val="24"/>
          <w:lang w:eastAsia="ja-JP"/>
        </w:rPr>
      </w:pPr>
      <w:r w:rsidRPr="00367C11">
        <w:rPr>
          <w:rFonts w:ascii="Times New Roman" w:eastAsia="MS Mincho" w:hAnsi="Times New Roman" w:cs="Times New Roman"/>
          <w:b/>
          <w:sz w:val="24"/>
          <w:szCs w:val="24"/>
          <w:lang w:eastAsia="ja-JP"/>
        </w:rPr>
        <w:t>основные положения</w:t>
      </w:r>
      <w:r w:rsidRPr="00367C11">
        <w:rPr>
          <w:rFonts w:ascii="Times New Roman" w:eastAsia="MS Mincho" w:hAnsi="Times New Roman" w:cs="Times New Roman"/>
          <w:sz w:val="24"/>
          <w:szCs w:val="24"/>
          <w:lang w:eastAsia="ja-JP"/>
        </w:rPr>
        <w:t xml:space="preserve"> биологических теорий (эволюционная теория Ч. Дарвина); </w:t>
      </w:r>
      <w:proofErr w:type="gramStart"/>
      <w:r w:rsidRPr="00367C11">
        <w:rPr>
          <w:rFonts w:ascii="Times New Roman" w:eastAsia="MS Mincho" w:hAnsi="Times New Roman" w:cs="Times New Roman"/>
          <w:sz w:val="24"/>
          <w:szCs w:val="24"/>
          <w:lang w:eastAsia="ja-JP"/>
        </w:rPr>
        <w:t>уче</w:t>
      </w:r>
      <w:r w:rsidRPr="00367C11">
        <w:rPr>
          <w:rFonts w:ascii="Times New Roman" w:eastAsia="MS Mincho" w:hAnsi="Times New Roman" w:cs="Times New Roman"/>
          <w:noProof/>
          <w:sz w:val="24"/>
          <w:szCs w:val="24"/>
          <w:lang w:eastAsia="ru-RU"/>
        </w:rPr>
        <w:drawing>
          <wp:anchor distT="0" distB="0" distL="114300" distR="114300" simplePos="0" relativeHeight="251659264" behindDoc="0" locked="0" layoutInCell="1" allowOverlap="0" wp14:anchorId="75BD6AD4" wp14:editId="7EB84FFB">
            <wp:simplePos x="0" y="0"/>
            <wp:positionH relativeFrom="column">
              <wp:posOffset>-360045</wp:posOffset>
            </wp:positionH>
            <wp:positionV relativeFrom="line">
              <wp:posOffset>-2221865</wp:posOffset>
            </wp:positionV>
            <wp:extent cx="9525" cy="133350"/>
            <wp:effectExtent l="0" t="0" r="9525" b="0"/>
            <wp:wrapSquare wrapText="bothSides"/>
            <wp:docPr id="1" name="Рисунок 1" descr="1506_html_6713af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506_html_6713af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33350"/>
                    </a:xfrm>
                    <a:prstGeom prst="rect">
                      <a:avLst/>
                    </a:prstGeom>
                    <a:noFill/>
                  </pic:spPr>
                </pic:pic>
              </a:graphicData>
            </a:graphic>
            <wp14:sizeRelH relativeFrom="page">
              <wp14:pctWidth>0</wp14:pctWidth>
            </wp14:sizeRelH>
            <wp14:sizeRelV relativeFrom="page">
              <wp14:pctHeight>0</wp14:pctHeight>
            </wp14:sizeRelV>
          </wp:anchor>
        </w:drawing>
      </w:r>
      <w:r w:rsidRPr="00367C11">
        <w:rPr>
          <w:rFonts w:ascii="Times New Roman" w:eastAsia="MS Mincho" w:hAnsi="Times New Roman" w:cs="Times New Roman"/>
          <w:noProof/>
          <w:sz w:val="24"/>
          <w:szCs w:val="24"/>
          <w:lang w:eastAsia="ru-RU"/>
        </w:rPr>
        <w:drawing>
          <wp:anchor distT="0" distB="0" distL="114300" distR="114300" simplePos="0" relativeHeight="251660288" behindDoc="0" locked="0" layoutInCell="1" allowOverlap="0" wp14:anchorId="7FE151E2" wp14:editId="020F3521">
            <wp:simplePos x="0" y="0"/>
            <wp:positionH relativeFrom="column">
              <wp:posOffset>-360045</wp:posOffset>
            </wp:positionH>
            <wp:positionV relativeFrom="line">
              <wp:posOffset>-2221865</wp:posOffset>
            </wp:positionV>
            <wp:extent cx="9525" cy="647700"/>
            <wp:effectExtent l="0" t="0" r="9525" b="0"/>
            <wp:wrapSquare wrapText="bothSides"/>
            <wp:docPr id="2" name="Рисунок 2" descr="1506_html_f09a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506_html_f09ac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647700"/>
                    </a:xfrm>
                    <a:prstGeom prst="rect">
                      <a:avLst/>
                    </a:prstGeom>
                    <a:noFill/>
                  </pic:spPr>
                </pic:pic>
              </a:graphicData>
            </a:graphic>
            <wp14:sizeRelH relativeFrom="page">
              <wp14:pctWidth>0</wp14:pctWidth>
            </wp14:sizeRelH>
            <wp14:sizeRelV relativeFrom="page">
              <wp14:pctHeight>0</wp14:pctHeight>
            </wp14:sizeRelV>
          </wp:anchor>
        </w:drawing>
      </w:r>
      <w:r w:rsidRPr="00367C11">
        <w:rPr>
          <w:rFonts w:ascii="Times New Roman" w:eastAsia="MS Mincho" w:hAnsi="Times New Roman" w:cs="Times New Roman"/>
          <w:sz w:val="24"/>
          <w:szCs w:val="24"/>
          <w:lang w:eastAsia="ja-JP"/>
        </w:rPr>
        <w:t>ния</w:t>
      </w:r>
      <w:proofErr w:type="gramEnd"/>
      <w:r w:rsidRPr="00367C11">
        <w:rPr>
          <w:rFonts w:ascii="Times New Roman" w:eastAsia="MS Mincho" w:hAnsi="Times New Roman" w:cs="Times New Roman"/>
          <w:sz w:val="24"/>
          <w:szCs w:val="24"/>
          <w:lang w:eastAsia="ja-JP"/>
        </w:rPr>
        <w:t xml:space="preserve"> В. И. Вернадского о биосфере; закономерностей изменчивости;</w:t>
      </w:r>
    </w:p>
    <w:p w:rsidR="000B7481" w:rsidRPr="00367C11" w:rsidRDefault="000B7481" w:rsidP="000B7481">
      <w:pPr>
        <w:numPr>
          <w:ilvl w:val="0"/>
          <w:numId w:val="3"/>
        </w:numPr>
        <w:spacing w:after="0" w:line="240" w:lineRule="auto"/>
        <w:jc w:val="both"/>
        <w:rPr>
          <w:rFonts w:ascii="Times New Roman" w:eastAsia="MS Mincho" w:hAnsi="Times New Roman" w:cs="Times New Roman"/>
          <w:sz w:val="24"/>
          <w:szCs w:val="24"/>
          <w:lang w:eastAsia="ja-JP"/>
        </w:rPr>
      </w:pPr>
      <w:r w:rsidRPr="00367C11">
        <w:rPr>
          <w:rFonts w:ascii="Times New Roman" w:eastAsia="MS Mincho" w:hAnsi="Times New Roman" w:cs="Times New Roman"/>
          <w:b/>
          <w:sz w:val="24"/>
          <w:szCs w:val="24"/>
          <w:lang w:eastAsia="ja-JP"/>
        </w:rPr>
        <w:t>строение биологических объектов</w:t>
      </w:r>
      <w:r w:rsidRPr="00367C11">
        <w:rPr>
          <w:rFonts w:ascii="Times New Roman" w:eastAsia="MS Mincho" w:hAnsi="Times New Roman" w:cs="Times New Roman"/>
          <w:sz w:val="24"/>
          <w:szCs w:val="24"/>
          <w:lang w:eastAsia="ja-JP"/>
        </w:rPr>
        <w:t xml:space="preserve">:  вида и экосистем (структура); </w:t>
      </w:r>
    </w:p>
    <w:p w:rsidR="000B7481" w:rsidRPr="00367C11" w:rsidRDefault="000B7481" w:rsidP="000B7481">
      <w:pPr>
        <w:numPr>
          <w:ilvl w:val="0"/>
          <w:numId w:val="3"/>
        </w:numPr>
        <w:spacing w:after="0" w:line="240" w:lineRule="auto"/>
        <w:jc w:val="both"/>
        <w:rPr>
          <w:rFonts w:ascii="Times New Roman" w:eastAsia="MS Mincho" w:hAnsi="Times New Roman" w:cs="Times New Roman"/>
          <w:sz w:val="24"/>
          <w:szCs w:val="24"/>
          <w:lang w:eastAsia="ja-JP"/>
        </w:rPr>
      </w:pPr>
      <w:r w:rsidRPr="00367C11">
        <w:rPr>
          <w:rFonts w:ascii="Times New Roman" w:eastAsia="MS Mincho" w:hAnsi="Times New Roman" w:cs="Times New Roman"/>
          <w:b/>
          <w:sz w:val="24"/>
          <w:szCs w:val="24"/>
          <w:lang w:eastAsia="ja-JP"/>
        </w:rPr>
        <w:t>сущность биологических процессов</w:t>
      </w:r>
      <w:r w:rsidRPr="00367C11">
        <w:rPr>
          <w:rFonts w:ascii="Times New Roman" w:eastAsia="MS Mincho" w:hAnsi="Times New Roman" w:cs="Times New Roman"/>
          <w:sz w:val="24"/>
          <w:szCs w:val="24"/>
          <w:lang w:eastAsia="ja-JP"/>
        </w:rPr>
        <w:t>: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0B7481" w:rsidRPr="00367C11" w:rsidRDefault="000B7481" w:rsidP="000B7481">
      <w:pPr>
        <w:numPr>
          <w:ilvl w:val="0"/>
          <w:numId w:val="3"/>
        </w:numPr>
        <w:spacing w:after="0" w:line="240" w:lineRule="auto"/>
        <w:jc w:val="both"/>
        <w:rPr>
          <w:rFonts w:ascii="Times New Roman" w:eastAsia="MS Mincho" w:hAnsi="Times New Roman" w:cs="Times New Roman"/>
          <w:sz w:val="24"/>
          <w:szCs w:val="24"/>
          <w:lang w:eastAsia="ja-JP"/>
        </w:rPr>
      </w:pPr>
      <w:r w:rsidRPr="00367C11">
        <w:rPr>
          <w:rFonts w:ascii="Times New Roman" w:eastAsia="MS Mincho" w:hAnsi="Times New Roman" w:cs="Times New Roman"/>
          <w:b/>
          <w:sz w:val="24"/>
          <w:szCs w:val="24"/>
          <w:lang w:eastAsia="ja-JP"/>
        </w:rPr>
        <w:t>вклад выдающихся ученых</w:t>
      </w:r>
      <w:r w:rsidRPr="00367C11">
        <w:rPr>
          <w:rFonts w:ascii="Times New Roman" w:eastAsia="MS Mincho" w:hAnsi="Times New Roman" w:cs="Times New Roman"/>
          <w:sz w:val="24"/>
          <w:szCs w:val="24"/>
          <w:lang w:eastAsia="ja-JP"/>
        </w:rPr>
        <w:t xml:space="preserve"> в развитие биологической науки;</w:t>
      </w:r>
    </w:p>
    <w:p w:rsidR="000B7481" w:rsidRPr="00367C11" w:rsidRDefault="000B7481" w:rsidP="000B7481">
      <w:pPr>
        <w:numPr>
          <w:ilvl w:val="0"/>
          <w:numId w:val="3"/>
        </w:numPr>
        <w:spacing w:after="0" w:line="240" w:lineRule="auto"/>
        <w:jc w:val="both"/>
        <w:rPr>
          <w:rFonts w:ascii="Times New Roman" w:eastAsia="MS Mincho" w:hAnsi="Times New Roman" w:cs="Times New Roman"/>
          <w:b/>
          <w:sz w:val="24"/>
          <w:szCs w:val="24"/>
          <w:lang w:eastAsia="ja-JP"/>
        </w:rPr>
      </w:pPr>
      <w:r w:rsidRPr="00367C11">
        <w:rPr>
          <w:rFonts w:ascii="Times New Roman" w:eastAsia="MS Mincho" w:hAnsi="Times New Roman" w:cs="Times New Roman"/>
          <w:b/>
          <w:sz w:val="24"/>
          <w:szCs w:val="24"/>
          <w:lang w:eastAsia="ja-JP"/>
        </w:rPr>
        <w:t>биологическую терминологию и символику;</w:t>
      </w:r>
      <w:r w:rsidRPr="00367C11">
        <w:rPr>
          <w:rFonts w:ascii="Times New Roman" w:eastAsia="MS Mincho" w:hAnsi="Times New Roman" w:cs="Times New Roman"/>
          <w:b/>
          <w:sz w:val="24"/>
          <w:szCs w:val="24"/>
          <w:lang w:eastAsia="ja-JP"/>
        </w:rPr>
        <w:br/>
      </w:r>
    </w:p>
    <w:p w:rsidR="000B7481" w:rsidRPr="00367C11" w:rsidRDefault="000B7481" w:rsidP="000B7481">
      <w:pPr>
        <w:spacing w:after="0" w:line="240" w:lineRule="auto"/>
        <w:ind w:left="360"/>
        <w:jc w:val="both"/>
        <w:rPr>
          <w:rFonts w:ascii="Times New Roman" w:eastAsia="MS Mincho" w:hAnsi="Times New Roman" w:cs="Times New Roman"/>
          <w:sz w:val="24"/>
          <w:szCs w:val="24"/>
          <w:lang w:eastAsia="ru-RU"/>
        </w:rPr>
      </w:pPr>
      <w:r w:rsidRPr="00367C11">
        <w:rPr>
          <w:rFonts w:ascii="Times New Roman" w:eastAsia="MS Mincho" w:hAnsi="Times New Roman" w:cs="Times New Roman"/>
          <w:b/>
          <w:sz w:val="24"/>
          <w:szCs w:val="24"/>
          <w:shd w:val="clear" w:color="auto" w:fill="FFFFFF"/>
          <w:lang w:eastAsia="ru-RU"/>
        </w:rPr>
        <w:t>уметь</w:t>
      </w:r>
      <w:r w:rsidRPr="00367C11">
        <w:rPr>
          <w:rFonts w:ascii="Times New Roman" w:eastAsia="MS Mincho" w:hAnsi="Times New Roman" w:cs="Times New Roman"/>
          <w:sz w:val="24"/>
          <w:szCs w:val="24"/>
          <w:lang w:eastAsia="ru-RU"/>
        </w:rPr>
        <w:t>:</w:t>
      </w:r>
      <w:r w:rsidRPr="00367C11">
        <w:rPr>
          <w:rFonts w:ascii="Times New Roman" w:eastAsia="MS Mincho" w:hAnsi="Times New Roman" w:cs="Times New Roman"/>
          <w:sz w:val="24"/>
          <w:szCs w:val="24"/>
          <w:lang w:eastAsia="ru-RU"/>
        </w:rPr>
        <w:br/>
      </w:r>
    </w:p>
    <w:p w:rsidR="000B7481" w:rsidRPr="00367C11" w:rsidRDefault="000B7481" w:rsidP="000B7481">
      <w:pPr>
        <w:numPr>
          <w:ilvl w:val="0"/>
          <w:numId w:val="4"/>
        </w:numPr>
        <w:spacing w:after="0" w:line="240" w:lineRule="auto"/>
        <w:jc w:val="both"/>
        <w:rPr>
          <w:rFonts w:ascii="Times New Roman" w:eastAsia="MS Mincho" w:hAnsi="Times New Roman" w:cs="Times New Roman"/>
          <w:sz w:val="24"/>
          <w:szCs w:val="24"/>
          <w:lang w:eastAsia="ru-RU"/>
        </w:rPr>
      </w:pPr>
      <w:proofErr w:type="gramStart"/>
      <w:r w:rsidRPr="00367C11">
        <w:rPr>
          <w:rFonts w:ascii="Times New Roman" w:eastAsia="MS Mincho" w:hAnsi="Times New Roman" w:cs="Times New Roman"/>
          <w:b/>
          <w:sz w:val="24"/>
          <w:szCs w:val="24"/>
          <w:lang w:eastAsia="ru-RU"/>
        </w:rPr>
        <w:t>объяснять</w:t>
      </w:r>
      <w:r w:rsidRPr="00367C11">
        <w:rPr>
          <w:rFonts w:ascii="Times New Roman" w:eastAsia="MS Mincho" w:hAnsi="Times New Roman" w:cs="Times New Roman"/>
          <w:sz w:val="24"/>
          <w:szCs w:val="24"/>
          <w:lang w:eastAsia="ru-RU"/>
        </w:rPr>
        <w:t>: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устойчивости и смены экосистем; необходимость сохранения многообразия видов;</w:t>
      </w:r>
      <w:proofErr w:type="gramEnd"/>
    </w:p>
    <w:p w:rsidR="000B7481" w:rsidRPr="00367C11" w:rsidRDefault="000B7481" w:rsidP="000B7481">
      <w:pPr>
        <w:numPr>
          <w:ilvl w:val="0"/>
          <w:numId w:val="4"/>
        </w:numPr>
        <w:spacing w:after="0" w:line="240" w:lineRule="auto"/>
        <w:jc w:val="both"/>
        <w:rPr>
          <w:rFonts w:ascii="Times New Roman" w:eastAsia="MS Mincho" w:hAnsi="Times New Roman" w:cs="Times New Roman"/>
          <w:sz w:val="24"/>
          <w:szCs w:val="24"/>
          <w:lang w:eastAsia="ru-RU"/>
        </w:rPr>
      </w:pPr>
      <w:r w:rsidRPr="00367C11">
        <w:rPr>
          <w:rFonts w:ascii="Times New Roman" w:eastAsia="MS Mincho" w:hAnsi="Times New Roman" w:cs="Times New Roman"/>
          <w:b/>
          <w:sz w:val="24"/>
          <w:szCs w:val="24"/>
          <w:lang w:eastAsia="ru-RU"/>
        </w:rPr>
        <w:t xml:space="preserve">решать </w:t>
      </w:r>
      <w:r w:rsidRPr="00367C11">
        <w:rPr>
          <w:rFonts w:ascii="Times New Roman" w:eastAsia="MS Mincho" w:hAnsi="Times New Roman" w:cs="Times New Roman"/>
          <w:sz w:val="24"/>
          <w:szCs w:val="24"/>
          <w:lang w:eastAsia="ru-RU"/>
        </w:rPr>
        <w:t>элементарные биологические задачи; составлять элементарные схемы переноса веществ и энергии в экосистемах (цепи питания);</w:t>
      </w:r>
    </w:p>
    <w:p w:rsidR="000B7481" w:rsidRPr="00367C11" w:rsidRDefault="000B7481" w:rsidP="000B7481">
      <w:pPr>
        <w:numPr>
          <w:ilvl w:val="0"/>
          <w:numId w:val="4"/>
        </w:numPr>
        <w:spacing w:after="0" w:line="240" w:lineRule="auto"/>
        <w:jc w:val="both"/>
        <w:rPr>
          <w:rFonts w:ascii="Times New Roman" w:eastAsia="MS Mincho" w:hAnsi="Times New Roman" w:cs="Times New Roman"/>
          <w:sz w:val="24"/>
          <w:szCs w:val="24"/>
          <w:lang w:eastAsia="ru-RU"/>
        </w:rPr>
      </w:pPr>
      <w:r w:rsidRPr="00367C11">
        <w:rPr>
          <w:rFonts w:ascii="Times New Roman" w:eastAsia="MS Mincho" w:hAnsi="Times New Roman" w:cs="Times New Roman"/>
          <w:b/>
          <w:sz w:val="24"/>
          <w:szCs w:val="24"/>
          <w:lang w:eastAsia="ru-RU"/>
        </w:rPr>
        <w:t>описывать</w:t>
      </w:r>
      <w:r w:rsidRPr="00367C11">
        <w:rPr>
          <w:rFonts w:ascii="Times New Roman" w:eastAsia="MS Mincho" w:hAnsi="Times New Roman" w:cs="Times New Roman"/>
          <w:sz w:val="24"/>
          <w:szCs w:val="24"/>
          <w:lang w:eastAsia="ru-RU"/>
        </w:rPr>
        <w:t xml:space="preserve"> представителей видов по морфологическому критерию;</w:t>
      </w:r>
    </w:p>
    <w:p w:rsidR="000B7481" w:rsidRPr="00367C11" w:rsidRDefault="000B7481" w:rsidP="000B7481">
      <w:pPr>
        <w:numPr>
          <w:ilvl w:val="0"/>
          <w:numId w:val="4"/>
        </w:numPr>
        <w:spacing w:after="0" w:line="240" w:lineRule="auto"/>
        <w:jc w:val="both"/>
        <w:rPr>
          <w:rFonts w:ascii="Times New Roman" w:eastAsia="MS Mincho" w:hAnsi="Times New Roman" w:cs="Times New Roman"/>
          <w:sz w:val="24"/>
          <w:szCs w:val="24"/>
          <w:lang w:eastAsia="ru-RU"/>
        </w:rPr>
      </w:pPr>
      <w:r w:rsidRPr="00367C11">
        <w:rPr>
          <w:rFonts w:ascii="Times New Roman" w:eastAsia="MS Mincho" w:hAnsi="Times New Roman" w:cs="Times New Roman"/>
          <w:b/>
          <w:sz w:val="24"/>
          <w:szCs w:val="24"/>
          <w:lang w:eastAsia="ru-RU"/>
        </w:rPr>
        <w:t>выявлять</w:t>
      </w:r>
      <w:r w:rsidRPr="00367C11">
        <w:rPr>
          <w:rFonts w:ascii="Times New Roman" w:eastAsia="MS Mincho" w:hAnsi="Times New Roman" w:cs="Times New Roman"/>
          <w:sz w:val="24"/>
          <w:szCs w:val="24"/>
          <w:lang w:eastAsia="ru-RU"/>
        </w:rPr>
        <w:t xml:space="preserve">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0B7481" w:rsidRPr="00367C11" w:rsidRDefault="000B7481" w:rsidP="000B7481">
      <w:pPr>
        <w:numPr>
          <w:ilvl w:val="0"/>
          <w:numId w:val="4"/>
        </w:numPr>
        <w:spacing w:after="0" w:line="240" w:lineRule="auto"/>
        <w:jc w:val="both"/>
        <w:rPr>
          <w:rFonts w:ascii="Times New Roman" w:eastAsia="MS Mincho" w:hAnsi="Times New Roman" w:cs="Times New Roman"/>
          <w:sz w:val="24"/>
          <w:szCs w:val="24"/>
          <w:lang w:eastAsia="ru-RU"/>
        </w:rPr>
      </w:pPr>
      <w:r w:rsidRPr="00367C11">
        <w:rPr>
          <w:rFonts w:ascii="Times New Roman" w:eastAsia="MS Mincho" w:hAnsi="Times New Roman" w:cs="Times New Roman"/>
          <w:b/>
          <w:sz w:val="24"/>
          <w:szCs w:val="24"/>
          <w:lang w:eastAsia="ru-RU"/>
        </w:rPr>
        <w:t>сравнивать</w:t>
      </w:r>
      <w:r w:rsidRPr="00367C11">
        <w:rPr>
          <w:rFonts w:ascii="Times New Roman" w:eastAsia="MS Mincho" w:hAnsi="Times New Roman" w:cs="Times New Roman"/>
          <w:sz w:val="24"/>
          <w:szCs w:val="24"/>
          <w:lang w:eastAsia="ru-RU"/>
        </w:rPr>
        <w:t xml:space="preserve">: биологические объекты (природные экосистемы и </w:t>
      </w:r>
      <w:proofErr w:type="spellStart"/>
      <w:r w:rsidRPr="00367C11">
        <w:rPr>
          <w:rFonts w:ascii="Times New Roman" w:eastAsia="MS Mincho" w:hAnsi="Times New Roman" w:cs="Times New Roman"/>
          <w:sz w:val="24"/>
          <w:szCs w:val="24"/>
          <w:lang w:eastAsia="ru-RU"/>
        </w:rPr>
        <w:t>агроэкосистемы</w:t>
      </w:r>
      <w:proofErr w:type="spellEnd"/>
      <w:r w:rsidRPr="00367C11">
        <w:rPr>
          <w:rFonts w:ascii="Times New Roman" w:eastAsia="MS Mincho" w:hAnsi="Times New Roman" w:cs="Times New Roman"/>
          <w:sz w:val="24"/>
          <w:szCs w:val="24"/>
          <w:lang w:eastAsia="ru-RU"/>
        </w:rPr>
        <w:t xml:space="preserve"> своей местности), процессы (естественный и искусственный отбор) и делать выводы на основе сравнения;</w:t>
      </w:r>
    </w:p>
    <w:p w:rsidR="000B7481" w:rsidRPr="00367C11" w:rsidRDefault="000B7481" w:rsidP="000B7481">
      <w:pPr>
        <w:numPr>
          <w:ilvl w:val="0"/>
          <w:numId w:val="4"/>
        </w:numPr>
        <w:spacing w:after="0" w:line="240" w:lineRule="auto"/>
        <w:jc w:val="both"/>
        <w:rPr>
          <w:rFonts w:ascii="Times New Roman" w:eastAsia="MS Mincho" w:hAnsi="Times New Roman" w:cs="Times New Roman"/>
          <w:sz w:val="24"/>
          <w:szCs w:val="24"/>
          <w:lang w:eastAsia="ru-RU"/>
        </w:rPr>
      </w:pPr>
      <w:r w:rsidRPr="00367C11">
        <w:rPr>
          <w:rFonts w:ascii="Times New Roman" w:eastAsia="MS Mincho" w:hAnsi="Times New Roman" w:cs="Times New Roman"/>
          <w:b/>
          <w:sz w:val="24"/>
          <w:szCs w:val="24"/>
          <w:lang w:eastAsia="ru-RU"/>
        </w:rPr>
        <w:lastRenderedPageBreak/>
        <w:t>анализировать и оценивать</w:t>
      </w:r>
      <w:r w:rsidRPr="00367C11">
        <w:rPr>
          <w:rFonts w:ascii="Times New Roman" w:eastAsia="MS Mincho" w:hAnsi="Times New Roman" w:cs="Times New Roman"/>
          <w:sz w:val="24"/>
          <w:szCs w:val="24"/>
          <w:lang w:eastAsia="ru-RU"/>
        </w:rPr>
        <w:t xml:space="preserve">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0B7481" w:rsidRPr="00367C11" w:rsidRDefault="000B7481" w:rsidP="000B7481">
      <w:pPr>
        <w:numPr>
          <w:ilvl w:val="0"/>
          <w:numId w:val="4"/>
        </w:numPr>
        <w:spacing w:after="0" w:line="240" w:lineRule="auto"/>
        <w:jc w:val="both"/>
        <w:rPr>
          <w:rFonts w:ascii="Times New Roman" w:eastAsia="MS Mincho" w:hAnsi="Times New Roman" w:cs="Times New Roman"/>
          <w:sz w:val="24"/>
          <w:szCs w:val="24"/>
          <w:lang w:eastAsia="ru-RU"/>
        </w:rPr>
      </w:pPr>
      <w:r w:rsidRPr="00367C11">
        <w:rPr>
          <w:rFonts w:ascii="Times New Roman" w:eastAsia="MS Mincho" w:hAnsi="Times New Roman" w:cs="Times New Roman"/>
          <w:b/>
          <w:sz w:val="24"/>
          <w:szCs w:val="24"/>
          <w:lang w:eastAsia="ru-RU"/>
        </w:rPr>
        <w:t>изучать</w:t>
      </w:r>
      <w:r w:rsidRPr="00367C11">
        <w:rPr>
          <w:rFonts w:ascii="Times New Roman" w:eastAsia="MS Mincho" w:hAnsi="Times New Roman" w:cs="Times New Roman"/>
          <w:sz w:val="24"/>
          <w:szCs w:val="24"/>
          <w:lang w:eastAsia="ru-RU"/>
        </w:rPr>
        <w:t xml:space="preserve"> изменения в экосистемах на биологических моделях;</w:t>
      </w:r>
    </w:p>
    <w:p w:rsidR="000B7481" w:rsidRPr="00367C11" w:rsidRDefault="000B7481" w:rsidP="000B7481">
      <w:pPr>
        <w:numPr>
          <w:ilvl w:val="0"/>
          <w:numId w:val="4"/>
        </w:numPr>
        <w:spacing w:after="0" w:line="240" w:lineRule="auto"/>
        <w:jc w:val="both"/>
        <w:rPr>
          <w:rFonts w:ascii="Times New Roman" w:eastAsia="MS Mincho" w:hAnsi="Times New Roman" w:cs="Times New Roman"/>
          <w:sz w:val="24"/>
          <w:szCs w:val="24"/>
          <w:lang w:eastAsia="ru-RU"/>
        </w:rPr>
      </w:pPr>
      <w:r w:rsidRPr="00367C11">
        <w:rPr>
          <w:rFonts w:ascii="Times New Roman" w:eastAsia="MS Mincho" w:hAnsi="Times New Roman" w:cs="Times New Roman"/>
          <w:sz w:val="24"/>
          <w:szCs w:val="24"/>
          <w:lang w:eastAsia="ru-RU"/>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0B7481" w:rsidRPr="00367C11" w:rsidRDefault="000B7481" w:rsidP="000B7481">
      <w:pPr>
        <w:spacing w:after="0" w:line="240" w:lineRule="auto"/>
        <w:ind w:left="360"/>
        <w:jc w:val="both"/>
        <w:rPr>
          <w:rFonts w:ascii="Times New Roman" w:eastAsia="MS Mincho" w:hAnsi="Times New Roman" w:cs="Times New Roman"/>
          <w:sz w:val="24"/>
          <w:szCs w:val="24"/>
          <w:lang w:eastAsia="ru-RU"/>
        </w:rPr>
      </w:pPr>
    </w:p>
    <w:p w:rsidR="000B7481" w:rsidRPr="00367C11" w:rsidRDefault="000B7481" w:rsidP="000B7481">
      <w:pPr>
        <w:spacing w:after="0" w:line="240" w:lineRule="auto"/>
        <w:ind w:left="360"/>
        <w:jc w:val="both"/>
        <w:rPr>
          <w:rFonts w:ascii="Times New Roman" w:eastAsia="MS Mincho" w:hAnsi="Times New Roman" w:cs="Times New Roman"/>
          <w:sz w:val="24"/>
          <w:szCs w:val="24"/>
          <w:lang w:eastAsia="ru-RU"/>
        </w:rPr>
      </w:pPr>
      <w:r w:rsidRPr="00367C11">
        <w:rPr>
          <w:rFonts w:ascii="Times New Roman" w:eastAsia="MS Mincho" w:hAnsi="Times New Roman" w:cs="Times New Roman"/>
          <w:b/>
          <w:sz w:val="24"/>
          <w:szCs w:val="24"/>
          <w:shd w:val="clear" w:color="auto" w:fill="FFFFFF"/>
          <w:lang w:eastAsia="ru-RU"/>
        </w:rPr>
        <w:t xml:space="preserve">использовать приобретенные знания и умения в практической деятельности и повседневной жизни для: </w:t>
      </w:r>
      <w:r w:rsidRPr="00367C11">
        <w:rPr>
          <w:rFonts w:ascii="Times New Roman" w:eastAsia="MS Mincho" w:hAnsi="Times New Roman" w:cs="Times New Roman"/>
          <w:b/>
          <w:sz w:val="24"/>
          <w:szCs w:val="24"/>
          <w:lang w:eastAsia="ru-RU"/>
        </w:rPr>
        <w:br/>
        <w:t xml:space="preserve"> </w:t>
      </w:r>
      <w:r w:rsidRPr="00367C11">
        <w:rPr>
          <w:rFonts w:ascii="Times New Roman" w:eastAsia="MS Mincho" w:hAnsi="Times New Roman" w:cs="Times New Roman"/>
          <w:sz w:val="24"/>
          <w:szCs w:val="24"/>
          <w:lang w:eastAsia="ru-RU"/>
        </w:rPr>
        <w:t xml:space="preserve">   соблюдения  правил поведения в природной среде;</w:t>
      </w:r>
    </w:p>
    <w:p w:rsidR="000B7481" w:rsidRPr="00367C11" w:rsidRDefault="000B7481" w:rsidP="000B7481">
      <w:pPr>
        <w:spacing w:after="0" w:line="240" w:lineRule="auto"/>
        <w:ind w:left="360"/>
        <w:jc w:val="both"/>
        <w:rPr>
          <w:rFonts w:ascii="Times New Roman" w:eastAsia="MS Mincho" w:hAnsi="Times New Roman" w:cs="Times New Roman"/>
          <w:b/>
          <w:sz w:val="24"/>
          <w:szCs w:val="24"/>
          <w:lang w:eastAsia="ja-JP"/>
        </w:rPr>
      </w:pPr>
      <w:r w:rsidRPr="00367C11">
        <w:rPr>
          <w:rFonts w:ascii="Times New Roman" w:eastAsia="MS Mincho" w:hAnsi="Times New Roman" w:cs="Times New Roman"/>
          <w:sz w:val="24"/>
          <w:szCs w:val="24"/>
          <w:lang w:eastAsia="ru-RU"/>
        </w:rPr>
        <w:br/>
      </w:r>
    </w:p>
    <w:p w:rsidR="000B7481" w:rsidRPr="00367C11" w:rsidRDefault="000B7481" w:rsidP="000B7481">
      <w:pPr>
        <w:spacing w:after="0" w:line="240" w:lineRule="auto"/>
        <w:jc w:val="both"/>
        <w:rPr>
          <w:rFonts w:ascii="Times New Roman" w:eastAsia="MS Mincho" w:hAnsi="Times New Roman" w:cs="Times New Roman"/>
          <w:b/>
          <w:sz w:val="24"/>
          <w:szCs w:val="24"/>
          <w:lang w:eastAsia="ja-JP"/>
        </w:rPr>
      </w:pPr>
      <w:r w:rsidRPr="00367C11">
        <w:rPr>
          <w:rFonts w:ascii="Times New Roman" w:eastAsia="MS Mincho" w:hAnsi="Times New Roman" w:cs="Times New Roman"/>
          <w:b/>
          <w:sz w:val="24"/>
          <w:szCs w:val="24"/>
          <w:lang w:eastAsia="ja-JP"/>
        </w:rPr>
        <w:t>Учебно-методическое обеспечение</w:t>
      </w:r>
    </w:p>
    <w:p w:rsidR="000B7481" w:rsidRPr="00367C11" w:rsidRDefault="000B7481" w:rsidP="000B7481">
      <w:pPr>
        <w:spacing w:after="0" w:line="240" w:lineRule="auto"/>
        <w:jc w:val="both"/>
        <w:rPr>
          <w:rFonts w:ascii="Times New Roman" w:eastAsia="MS Mincho" w:hAnsi="Times New Roman" w:cs="Times New Roman"/>
          <w:b/>
          <w:sz w:val="24"/>
          <w:szCs w:val="24"/>
          <w:lang w:eastAsia="ja-JP"/>
        </w:rPr>
      </w:pPr>
    </w:p>
    <w:p w:rsidR="000B7481" w:rsidRPr="00367C11" w:rsidRDefault="000B7481" w:rsidP="000B7481">
      <w:pPr>
        <w:numPr>
          <w:ilvl w:val="0"/>
          <w:numId w:val="5"/>
        </w:numPr>
        <w:spacing w:after="0" w:line="240" w:lineRule="auto"/>
        <w:jc w:val="both"/>
        <w:rPr>
          <w:rFonts w:ascii="Times New Roman" w:eastAsia="MS Mincho" w:hAnsi="Times New Roman" w:cs="Times New Roman"/>
          <w:sz w:val="24"/>
          <w:szCs w:val="24"/>
          <w:lang w:eastAsia="ja-JP"/>
        </w:rPr>
      </w:pPr>
      <w:r w:rsidRPr="00367C11">
        <w:rPr>
          <w:rFonts w:ascii="Times New Roman" w:eastAsia="MS Mincho" w:hAnsi="Times New Roman" w:cs="Times New Roman"/>
          <w:sz w:val="24"/>
          <w:szCs w:val="24"/>
          <w:lang w:eastAsia="ja-JP"/>
        </w:rPr>
        <w:t xml:space="preserve">Анастасова Л.П. Самостоятельные работы учащихся по общей биологии.– </w:t>
      </w:r>
      <w:proofErr w:type="spellStart"/>
      <w:r w:rsidRPr="00367C11">
        <w:rPr>
          <w:rFonts w:ascii="Times New Roman" w:eastAsia="MS Mincho" w:hAnsi="Times New Roman" w:cs="Times New Roman"/>
          <w:sz w:val="24"/>
          <w:szCs w:val="24"/>
          <w:lang w:eastAsia="ja-JP"/>
        </w:rPr>
        <w:t>М.:Просвещение</w:t>
      </w:r>
      <w:proofErr w:type="spellEnd"/>
      <w:r w:rsidRPr="00367C11">
        <w:rPr>
          <w:rFonts w:ascii="Times New Roman" w:eastAsia="MS Mincho" w:hAnsi="Times New Roman" w:cs="Times New Roman"/>
          <w:sz w:val="24"/>
          <w:szCs w:val="24"/>
          <w:lang w:eastAsia="ja-JP"/>
        </w:rPr>
        <w:t>, 1989</w:t>
      </w:r>
    </w:p>
    <w:p w:rsidR="000B7481" w:rsidRPr="00367C11" w:rsidRDefault="000B7481" w:rsidP="000B7481">
      <w:pPr>
        <w:numPr>
          <w:ilvl w:val="0"/>
          <w:numId w:val="5"/>
        </w:numPr>
        <w:spacing w:after="0" w:line="240" w:lineRule="auto"/>
        <w:jc w:val="both"/>
        <w:rPr>
          <w:rFonts w:ascii="Times New Roman" w:eastAsia="MS Mincho" w:hAnsi="Times New Roman" w:cs="Times New Roman"/>
          <w:sz w:val="24"/>
          <w:szCs w:val="24"/>
          <w:lang w:eastAsia="ja-JP"/>
        </w:rPr>
      </w:pPr>
      <w:r w:rsidRPr="00367C11">
        <w:rPr>
          <w:rFonts w:ascii="Times New Roman" w:eastAsia="MS Mincho" w:hAnsi="Times New Roman" w:cs="Times New Roman"/>
          <w:sz w:val="24"/>
          <w:szCs w:val="24"/>
          <w:lang w:eastAsia="ja-JP"/>
        </w:rPr>
        <w:t xml:space="preserve">Большая энциклопедия Кирилла и </w:t>
      </w:r>
      <w:proofErr w:type="spellStart"/>
      <w:r w:rsidRPr="00367C11">
        <w:rPr>
          <w:rFonts w:ascii="Times New Roman" w:eastAsia="MS Mincho" w:hAnsi="Times New Roman" w:cs="Times New Roman"/>
          <w:sz w:val="24"/>
          <w:szCs w:val="24"/>
          <w:lang w:eastAsia="ja-JP"/>
        </w:rPr>
        <w:t>Мефодия</w:t>
      </w:r>
      <w:proofErr w:type="spellEnd"/>
      <w:r w:rsidRPr="00367C11">
        <w:rPr>
          <w:rFonts w:ascii="Times New Roman" w:eastAsia="MS Mincho" w:hAnsi="Times New Roman" w:cs="Times New Roman"/>
          <w:sz w:val="24"/>
          <w:szCs w:val="24"/>
          <w:lang w:eastAsia="ja-JP"/>
        </w:rPr>
        <w:t xml:space="preserve"> (электронное издание)</w:t>
      </w:r>
    </w:p>
    <w:p w:rsidR="000B7481" w:rsidRPr="00367C11" w:rsidRDefault="000B7481" w:rsidP="000B7481">
      <w:pPr>
        <w:numPr>
          <w:ilvl w:val="0"/>
          <w:numId w:val="5"/>
        </w:numPr>
        <w:spacing w:after="0" w:line="240" w:lineRule="auto"/>
        <w:jc w:val="both"/>
        <w:rPr>
          <w:rFonts w:ascii="Times New Roman" w:eastAsia="MS Mincho" w:hAnsi="Times New Roman" w:cs="Times New Roman"/>
          <w:sz w:val="24"/>
          <w:szCs w:val="24"/>
          <w:lang w:eastAsia="ja-JP"/>
        </w:rPr>
      </w:pPr>
      <w:proofErr w:type="spellStart"/>
      <w:r w:rsidRPr="00367C11">
        <w:rPr>
          <w:rFonts w:ascii="Times New Roman" w:eastAsia="MS Mincho" w:hAnsi="Times New Roman" w:cs="Times New Roman"/>
          <w:sz w:val="24"/>
          <w:szCs w:val="24"/>
          <w:lang w:eastAsia="ja-JP"/>
        </w:rPr>
        <w:t>Драгомилов</w:t>
      </w:r>
      <w:proofErr w:type="spellEnd"/>
      <w:r w:rsidRPr="00367C11">
        <w:rPr>
          <w:rFonts w:ascii="Times New Roman" w:eastAsia="MS Mincho" w:hAnsi="Times New Roman" w:cs="Times New Roman"/>
          <w:sz w:val="24"/>
          <w:szCs w:val="24"/>
          <w:lang w:eastAsia="ja-JP"/>
        </w:rPr>
        <w:t xml:space="preserve"> В.Н. Итоговая проверка знаний учащихся.  6-11 класс. – М.: </w:t>
      </w:r>
      <w:proofErr w:type="spellStart"/>
      <w:r w:rsidRPr="00367C11">
        <w:rPr>
          <w:rFonts w:ascii="Times New Roman" w:eastAsia="MS Mincho" w:hAnsi="Times New Roman" w:cs="Times New Roman"/>
          <w:sz w:val="24"/>
          <w:szCs w:val="24"/>
          <w:lang w:eastAsia="ja-JP"/>
        </w:rPr>
        <w:t>Генжер</w:t>
      </w:r>
      <w:proofErr w:type="spellEnd"/>
      <w:r w:rsidRPr="00367C11">
        <w:rPr>
          <w:rFonts w:ascii="Times New Roman" w:eastAsia="MS Mincho" w:hAnsi="Times New Roman" w:cs="Times New Roman"/>
          <w:sz w:val="24"/>
          <w:szCs w:val="24"/>
          <w:lang w:eastAsia="ja-JP"/>
        </w:rPr>
        <w:t>, 1996  (тесты)</w:t>
      </w:r>
    </w:p>
    <w:p w:rsidR="000B7481" w:rsidRPr="00367C11" w:rsidRDefault="000B7481" w:rsidP="000B7481">
      <w:pPr>
        <w:numPr>
          <w:ilvl w:val="0"/>
          <w:numId w:val="5"/>
        </w:numPr>
        <w:spacing w:after="0" w:line="240" w:lineRule="auto"/>
        <w:jc w:val="both"/>
        <w:rPr>
          <w:rFonts w:ascii="Times New Roman" w:eastAsia="MS Mincho" w:hAnsi="Times New Roman" w:cs="Times New Roman"/>
          <w:sz w:val="24"/>
          <w:szCs w:val="24"/>
          <w:lang w:eastAsia="ja-JP"/>
        </w:rPr>
      </w:pPr>
      <w:r w:rsidRPr="00367C11">
        <w:rPr>
          <w:rFonts w:ascii="Times New Roman" w:eastAsia="MS Mincho" w:hAnsi="Times New Roman" w:cs="Times New Roman"/>
          <w:sz w:val="24"/>
          <w:szCs w:val="24"/>
          <w:lang w:eastAsia="ja-JP"/>
        </w:rPr>
        <w:t>Интерактивное наглядное пособие «Общая биология. Эволюция».</w:t>
      </w:r>
    </w:p>
    <w:p w:rsidR="000B7481" w:rsidRPr="00367C11" w:rsidRDefault="000B7481" w:rsidP="000B7481">
      <w:pPr>
        <w:numPr>
          <w:ilvl w:val="0"/>
          <w:numId w:val="5"/>
        </w:numPr>
        <w:spacing w:after="0" w:line="240" w:lineRule="auto"/>
        <w:jc w:val="both"/>
        <w:rPr>
          <w:rFonts w:ascii="Times New Roman" w:eastAsia="MS Mincho" w:hAnsi="Times New Roman" w:cs="Times New Roman"/>
          <w:sz w:val="24"/>
          <w:szCs w:val="24"/>
          <w:lang w:eastAsia="ja-JP"/>
        </w:rPr>
      </w:pPr>
      <w:proofErr w:type="gramStart"/>
      <w:r w:rsidRPr="00367C11">
        <w:rPr>
          <w:rFonts w:ascii="Times New Roman" w:eastAsia="MS Mincho" w:hAnsi="Times New Roman" w:cs="Times New Roman"/>
          <w:sz w:val="24"/>
          <w:szCs w:val="24"/>
          <w:lang w:eastAsia="ja-JP"/>
        </w:rPr>
        <w:t>Мишина</w:t>
      </w:r>
      <w:proofErr w:type="gramEnd"/>
      <w:r w:rsidRPr="00367C11">
        <w:rPr>
          <w:rFonts w:ascii="Times New Roman" w:eastAsia="MS Mincho" w:hAnsi="Times New Roman" w:cs="Times New Roman"/>
          <w:sz w:val="24"/>
          <w:szCs w:val="24"/>
          <w:lang w:eastAsia="ja-JP"/>
        </w:rPr>
        <w:t xml:space="preserve"> Н.В. Задания для самостоятельной работы по общей биологии. – М.: Просвещение, 1984</w:t>
      </w:r>
    </w:p>
    <w:p w:rsidR="000B7481" w:rsidRPr="00367C11" w:rsidRDefault="000B7481" w:rsidP="000B7481">
      <w:pPr>
        <w:numPr>
          <w:ilvl w:val="0"/>
          <w:numId w:val="5"/>
        </w:numPr>
        <w:spacing w:after="0" w:line="240" w:lineRule="auto"/>
        <w:jc w:val="both"/>
        <w:rPr>
          <w:rFonts w:ascii="Times New Roman" w:eastAsia="MS Mincho" w:hAnsi="Times New Roman" w:cs="Times New Roman"/>
          <w:sz w:val="24"/>
          <w:szCs w:val="24"/>
          <w:lang w:eastAsia="ja-JP"/>
        </w:rPr>
      </w:pPr>
      <w:r w:rsidRPr="00367C11">
        <w:rPr>
          <w:rFonts w:ascii="Times New Roman" w:eastAsia="MS Mincho" w:hAnsi="Times New Roman" w:cs="Times New Roman"/>
          <w:sz w:val="24"/>
          <w:szCs w:val="24"/>
          <w:lang w:eastAsia="ja-JP"/>
        </w:rPr>
        <w:t xml:space="preserve">Общая биология. 9-11 классы: </w:t>
      </w:r>
      <w:proofErr w:type="spellStart"/>
      <w:r w:rsidRPr="00367C11">
        <w:rPr>
          <w:rFonts w:ascii="Times New Roman" w:eastAsia="MS Mincho" w:hAnsi="Times New Roman" w:cs="Times New Roman"/>
          <w:sz w:val="24"/>
          <w:szCs w:val="24"/>
          <w:lang w:eastAsia="ja-JP"/>
        </w:rPr>
        <w:t>разноуровневые</w:t>
      </w:r>
      <w:proofErr w:type="spellEnd"/>
      <w:r w:rsidRPr="00367C11">
        <w:rPr>
          <w:rFonts w:ascii="Times New Roman" w:eastAsia="MS Mincho" w:hAnsi="Times New Roman" w:cs="Times New Roman"/>
          <w:sz w:val="24"/>
          <w:szCs w:val="24"/>
          <w:lang w:eastAsia="ja-JP"/>
        </w:rPr>
        <w:t xml:space="preserve"> упражнения и тестовые задания / сост. М.В. Высоцкая. – </w:t>
      </w:r>
      <w:proofErr w:type="spellStart"/>
      <w:r w:rsidRPr="00367C11">
        <w:rPr>
          <w:rFonts w:ascii="Times New Roman" w:eastAsia="MS Mincho" w:hAnsi="Times New Roman" w:cs="Times New Roman"/>
          <w:sz w:val="24"/>
          <w:szCs w:val="24"/>
          <w:lang w:eastAsia="ja-JP"/>
        </w:rPr>
        <w:t>Волгоград</w:t>
      </w:r>
      <w:proofErr w:type="gramStart"/>
      <w:r w:rsidRPr="00367C11">
        <w:rPr>
          <w:rFonts w:ascii="Times New Roman" w:eastAsia="MS Mincho" w:hAnsi="Times New Roman" w:cs="Times New Roman"/>
          <w:sz w:val="24"/>
          <w:szCs w:val="24"/>
          <w:lang w:eastAsia="ja-JP"/>
        </w:rPr>
        <w:t>:У</w:t>
      </w:r>
      <w:proofErr w:type="gramEnd"/>
      <w:r w:rsidRPr="00367C11">
        <w:rPr>
          <w:rFonts w:ascii="Times New Roman" w:eastAsia="MS Mincho" w:hAnsi="Times New Roman" w:cs="Times New Roman"/>
          <w:sz w:val="24"/>
          <w:szCs w:val="24"/>
          <w:lang w:eastAsia="ja-JP"/>
        </w:rPr>
        <w:t>читель</w:t>
      </w:r>
      <w:proofErr w:type="spellEnd"/>
      <w:r w:rsidRPr="00367C11">
        <w:rPr>
          <w:rFonts w:ascii="Times New Roman" w:eastAsia="MS Mincho" w:hAnsi="Times New Roman" w:cs="Times New Roman"/>
          <w:sz w:val="24"/>
          <w:szCs w:val="24"/>
          <w:lang w:eastAsia="ja-JP"/>
        </w:rPr>
        <w:t>, 2008</w:t>
      </w:r>
    </w:p>
    <w:p w:rsidR="000B7481" w:rsidRPr="00367C11" w:rsidRDefault="000B7481" w:rsidP="000B7481">
      <w:pPr>
        <w:numPr>
          <w:ilvl w:val="0"/>
          <w:numId w:val="5"/>
        </w:numPr>
        <w:spacing w:after="0" w:line="240" w:lineRule="auto"/>
        <w:jc w:val="both"/>
        <w:rPr>
          <w:rFonts w:ascii="Times New Roman" w:eastAsia="MS Mincho" w:hAnsi="Times New Roman" w:cs="Times New Roman"/>
          <w:sz w:val="24"/>
          <w:szCs w:val="24"/>
          <w:lang w:eastAsia="ja-JP"/>
        </w:rPr>
      </w:pPr>
      <w:r w:rsidRPr="00367C11">
        <w:rPr>
          <w:rFonts w:ascii="Times New Roman" w:eastAsia="MS Mincho" w:hAnsi="Times New Roman" w:cs="Times New Roman"/>
          <w:sz w:val="24"/>
          <w:szCs w:val="24"/>
          <w:lang w:eastAsia="ja-JP"/>
        </w:rPr>
        <w:t>Презентации по биологии по курсу «Основы общей биологии».</w:t>
      </w:r>
    </w:p>
    <w:p w:rsidR="000B7481" w:rsidRPr="00367C11" w:rsidRDefault="000B7481" w:rsidP="000B7481">
      <w:pPr>
        <w:numPr>
          <w:ilvl w:val="0"/>
          <w:numId w:val="5"/>
        </w:numPr>
        <w:spacing w:after="0" w:line="240" w:lineRule="auto"/>
        <w:jc w:val="both"/>
        <w:rPr>
          <w:rFonts w:ascii="Times New Roman" w:eastAsia="MS Mincho" w:hAnsi="Times New Roman" w:cs="Times New Roman"/>
          <w:sz w:val="24"/>
          <w:szCs w:val="24"/>
          <w:lang w:eastAsia="ja-JP"/>
        </w:rPr>
      </w:pPr>
      <w:r w:rsidRPr="00367C11">
        <w:rPr>
          <w:rFonts w:ascii="Times New Roman" w:eastAsia="MS Mincho" w:hAnsi="Times New Roman" w:cs="Times New Roman"/>
          <w:sz w:val="24"/>
          <w:szCs w:val="24"/>
          <w:lang w:eastAsia="ja-JP"/>
        </w:rPr>
        <w:t xml:space="preserve">«Репетитор по биологии Кирилла и </w:t>
      </w:r>
      <w:proofErr w:type="spellStart"/>
      <w:r w:rsidRPr="00367C11">
        <w:rPr>
          <w:rFonts w:ascii="Times New Roman" w:eastAsia="MS Mincho" w:hAnsi="Times New Roman" w:cs="Times New Roman"/>
          <w:sz w:val="24"/>
          <w:szCs w:val="24"/>
          <w:lang w:eastAsia="ja-JP"/>
        </w:rPr>
        <w:t>Мефодия</w:t>
      </w:r>
      <w:proofErr w:type="spellEnd"/>
      <w:r w:rsidRPr="00367C11">
        <w:rPr>
          <w:rFonts w:ascii="Times New Roman" w:eastAsia="MS Mincho" w:hAnsi="Times New Roman" w:cs="Times New Roman"/>
          <w:sz w:val="24"/>
          <w:szCs w:val="24"/>
          <w:lang w:eastAsia="ja-JP"/>
        </w:rPr>
        <w:t>» (электронное издание).</w:t>
      </w:r>
    </w:p>
    <w:p w:rsidR="000B7481" w:rsidRPr="00367C11" w:rsidRDefault="000B7481" w:rsidP="000B7481">
      <w:pPr>
        <w:numPr>
          <w:ilvl w:val="0"/>
          <w:numId w:val="5"/>
        </w:numPr>
        <w:spacing w:after="0" w:line="240" w:lineRule="auto"/>
        <w:jc w:val="both"/>
        <w:rPr>
          <w:rFonts w:ascii="Times New Roman" w:eastAsia="MS Mincho" w:hAnsi="Times New Roman" w:cs="Times New Roman"/>
          <w:sz w:val="24"/>
          <w:szCs w:val="24"/>
          <w:lang w:eastAsia="ja-JP"/>
        </w:rPr>
      </w:pPr>
      <w:r w:rsidRPr="00367C11">
        <w:rPr>
          <w:rFonts w:ascii="Times New Roman" w:eastAsia="MS Mincho" w:hAnsi="Times New Roman" w:cs="Times New Roman"/>
          <w:sz w:val="24"/>
          <w:szCs w:val="24"/>
          <w:lang w:eastAsia="ja-JP"/>
        </w:rPr>
        <w:t xml:space="preserve">Сайт «Фестиваль педагогических идей «Открытый урок» - </w:t>
      </w:r>
      <w:hyperlink r:id="rId9" w:history="1">
        <w:r w:rsidRPr="00367C11">
          <w:rPr>
            <w:rFonts w:ascii="Times New Roman" w:eastAsia="MS Mincho" w:hAnsi="Times New Roman" w:cs="Times New Roman"/>
            <w:color w:val="0000FF"/>
            <w:sz w:val="24"/>
            <w:szCs w:val="24"/>
            <w:u w:val="single"/>
            <w:lang w:val="en-US" w:eastAsia="ja-JP"/>
          </w:rPr>
          <w:t>www</w:t>
        </w:r>
        <w:r w:rsidRPr="00367C11">
          <w:rPr>
            <w:rFonts w:ascii="Times New Roman" w:eastAsia="MS Mincho" w:hAnsi="Times New Roman" w:cs="Times New Roman"/>
            <w:color w:val="0000FF"/>
            <w:sz w:val="24"/>
            <w:szCs w:val="24"/>
            <w:u w:val="single"/>
            <w:lang w:eastAsia="ja-JP"/>
          </w:rPr>
          <w:t>.</w:t>
        </w:r>
        <w:r w:rsidRPr="00367C11">
          <w:rPr>
            <w:rFonts w:ascii="Times New Roman" w:eastAsia="MS Mincho" w:hAnsi="Times New Roman" w:cs="Times New Roman"/>
            <w:color w:val="0000FF"/>
            <w:sz w:val="24"/>
            <w:szCs w:val="24"/>
            <w:u w:val="single"/>
            <w:lang w:val="en-US" w:eastAsia="ja-JP"/>
          </w:rPr>
          <w:t>festival</w:t>
        </w:r>
        <w:r w:rsidRPr="00367C11">
          <w:rPr>
            <w:rFonts w:ascii="Times New Roman" w:eastAsia="MS Mincho" w:hAnsi="Times New Roman" w:cs="Times New Roman"/>
            <w:color w:val="0000FF"/>
            <w:sz w:val="24"/>
            <w:szCs w:val="24"/>
            <w:u w:val="single"/>
            <w:lang w:eastAsia="ja-JP"/>
          </w:rPr>
          <w:t>.1</w:t>
        </w:r>
        <w:proofErr w:type="spellStart"/>
        <w:r w:rsidRPr="00367C11">
          <w:rPr>
            <w:rFonts w:ascii="Times New Roman" w:eastAsia="MS Mincho" w:hAnsi="Times New Roman" w:cs="Times New Roman"/>
            <w:color w:val="0000FF"/>
            <w:sz w:val="24"/>
            <w:szCs w:val="24"/>
            <w:u w:val="single"/>
            <w:lang w:val="en-US" w:eastAsia="ja-JP"/>
          </w:rPr>
          <w:t>september</w:t>
        </w:r>
        <w:proofErr w:type="spellEnd"/>
        <w:r w:rsidRPr="00367C11">
          <w:rPr>
            <w:rFonts w:ascii="Times New Roman" w:eastAsia="MS Mincho" w:hAnsi="Times New Roman" w:cs="Times New Roman"/>
            <w:color w:val="0000FF"/>
            <w:sz w:val="24"/>
            <w:szCs w:val="24"/>
            <w:u w:val="single"/>
            <w:lang w:eastAsia="ja-JP"/>
          </w:rPr>
          <w:t>.</w:t>
        </w:r>
        <w:proofErr w:type="spellStart"/>
        <w:r w:rsidRPr="00367C11">
          <w:rPr>
            <w:rFonts w:ascii="Times New Roman" w:eastAsia="MS Mincho" w:hAnsi="Times New Roman" w:cs="Times New Roman"/>
            <w:color w:val="0000FF"/>
            <w:sz w:val="24"/>
            <w:szCs w:val="24"/>
            <w:u w:val="single"/>
            <w:lang w:val="en-US" w:eastAsia="ja-JP"/>
          </w:rPr>
          <w:t>ru</w:t>
        </w:r>
        <w:proofErr w:type="spellEnd"/>
      </w:hyperlink>
    </w:p>
    <w:p w:rsidR="00634060" w:rsidRDefault="00634060">
      <w:pPr>
        <w:rPr>
          <w:rFonts w:ascii="Times New Roman" w:hAnsi="Times New Roman" w:cs="Times New Roman"/>
          <w:sz w:val="24"/>
          <w:szCs w:val="24"/>
        </w:rPr>
      </w:pPr>
    </w:p>
    <w:p w:rsidR="00E7654D" w:rsidRPr="00367C11" w:rsidRDefault="00634060">
      <w:pPr>
        <w:rPr>
          <w:rFonts w:ascii="Times New Roman" w:hAnsi="Times New Roman" w:cs="Times New Roman"/>
          <w:sz w:val="24"/>
          <w:szCs w:val="24"/>
        </w:rPr>
      </w:pPr>
      <w:r w:rsidRPr="00634060">
        <w:rPr>
          <w:rFonts w:ascii="Times New Roman" w:hAnsi="Times New Roman" w:cs="Times New Roman"/>
          <w:sz w:val="24"/>
          <w:szCs w:val="24"/>
        </w:rPr>
        <w:t>УИНМ – урок изучения нового материала</w:t>
      </w:r>
    </w:p>
    <w:sectPr w:rsidR="00E7654D" w:rsidRPr="00367C11" w:rsidSect="009F6E4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46BB9"/>
    <w:multiLevelType w:val="hybridMultilevel"/>
    <w:tmpl w:val="F25C63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4DDD675A"/>
    <w:multiLevelType w:val="hybridMultilevel"/>
    <w:tmpl w:val="474C8F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5E3017C"/>
    <w:multiLevelType w:val="hybridMultilevel"/>
    <w:tmpl w:val="DA34954C"/>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5B73B6E"/>
    <w:multiLevelType w:val="hybridMultilevel"/>
    <w:tmpl w:val="F228A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7CC61BAD"/>
    <w:multiLevelType w:val="hybridMultilevel"/>
    <w:tmpl w:val="62F48B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lvlOverride w:ilvl="1">
      <w:startOverride w:val="1"/>
    </w:lvlOverride>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EB"/>
    <w:rsid w:val="000B7481"/>
    <w:rsid w:val="001A616D"/>
    <w:rsid w:val="001C1054"/>
    <w:rsid w:val="00271EF2"/>
    <w:rsid w:val="00367C11"/>
    <w:rsid w:val="005D67EB"/>
    <w:rsid w:val="00634060"/>
    <w:rsid w:val="006639EB"/>
    <w:rsid w:val="00856565"/>
    <w:rsid w:val="009F6E45"/>
    <w:rsid w:val="00A233A2"/>
    <w:rsid w:val="00A3362A"/>
    <w:rsid w:val="00D13F3A"/>
    <w:rsid w:val="00D85019"/>
    <w:rsid w:val="00DE2CA5"/>
    <w:rsid w:val="00E21C23"/>
    <w:rsid w:val="00E7654D"/>
    <w:rsid w:val="00F1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654D"/>
  </w:style>
  <w:style w:type="paragraph" w:styleId="a3">
    <w:name w:val="Balloon Text"/>
    <w:basedOn w:val="a"/>
    <w:link w:val="a4"/>
    <w:uiPriority w:val="99"/>
    <w:semiHidden/>
    <w:unhideWhenUsed/>
    <w:rsid w:val="00E21C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1C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654D"/>
  </w:style>
  <w:style w:type="paragraph" w:styleId="a3">
    <w:name w:val="Balloon Text"/>
    <w:basedOn w:val="a"/>
    <w:link w:val="a4"/>
    <w:uiPriority w:val="99"/>
    <w:semiHidden/>
    <w:unhideWhenUsed/>
    <w:rsid w:val="00E21C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1C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9449">
      <w:bodyDiv w:val="1"/>
      <w:marLeft w:val="0"/>
      <w:marRight w:val="0"/>
      <w:marTop w:val="0"/>
      <w:marBottom w:val="0"/>
      <w:divBdr>
        <w:top w:val="none" w:sz="0" w:space="0" w:color="auto"/>
        <w:left w:val="none" w:sz="0" w:space="0" w:color="auto"/>
        <w:bottom w:val="none" w:sz="0" w:space="0" w:color="auto"/>
        <w:right w:val="none" w:sz="0" w:space="0" w:color="auto"/>
      </w:divBdr>
    </w:div>
    <w:div w:id="393966763">
      <w:bodyDiv w:val="1"/>
      <w:marLeft w:val="0"/>
      <w:marRight w:val="0"/>
      <w:marTop w:val="0"/>
      <w:marBottom w:val="0"/>
      <w:divBdr>
        <w:top w:val="none" w:sz="0" w:space="0" w:color="auto"/>
        <w:left w:val="none" w:sz="0" w:space="0" w:color="auto"/>
        <w:bottom w:val="none" w:sz="0" w:space="0" w:color="auto"/>
        <w:right w:val="none" w:sz="0" w:space="0" w:color="auto"/>
      </w:divBdr>
    </w:div>
    <w:div w:id="76723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2740</Words>
  <Characters>15624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Плентнева Ольга Анатольевна</dc:creator>
  <cp:lastModifiedBy>Плентнева Ольга Анатольевна</cp:lastModifiedBy>
  <cp:revision>6</cp:revision>
  <dcterms:created xsi:type="dcterms:W3CDTF">2017-06-05T12:53:00Z</dcterms:created>
  <dcterms:modified xsi:type="dcterms:W3CDTF">2017-08-30T12:33:00Z</dcterms:modified>
</cp:coreProperties>
</file>