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C4" w:rsidRDefault="006F33C4" w:rsidP="0017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3C4" w:rsidRDefault="006F33C4" w:rsidP="0017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3C4" w:rsidRDefault="006F33C4" w:rsidP="0017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3C4" w:rsidRDefault="006F33C4" w:rsidP="0017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A849674" wp14:editId="7B8CD7A6">
            <wp:extent cx="6159868" cy="9402690"/>
            <wp:effectExtent l="0" t="222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61412" cy="940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3C4" w:rsidRDefault="006F33C4" w:rsidP="0017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410B" w:rsidRDefault="00D6410B" w:rsidP="00F143DC">
      <w:pPr>
        <w:pStyle w:val="1"/>
        <w:spacing w:before="0" w:line="240" w:lineRule="auto"/>
        <w:ind w:left="2285" w:right="2286"/>
        <w:jc w:val="center"/>
        <w:rPr>
          <w:rFonts w:ascii="Times New Roman" w:hAnsi="Times New Roman" w:cs="Times New Roman"/>
          <w:color w:val="auto"/>
          <w:spacing w:val="-2"/>
        </w:rPr>
      </w:pPr>
      <w:r w:rsidRPr="0047167B">
        <w:rPr>
          <w:rFonts w:ascii="Times New Roman" w:hAnsi="Times New Roman" w:cs="Times New Roman"/>
          <w:color w:val="auto"/>
          <w:spacing w:val="-1"/>
        </w:rPr>
        <w:lastRenderedPageBreak/>
        <w:t>Аннотация</w:t>
      </w:r>
      <w:r w:rsidRPr="0047167B">
        <w:rPr>
          <w:rFonts w:ascii="Times New Roman" w:hAnsi="Times New Roman" w:cs="Times New Roman"/>
          <w:color w:val="auto"/>
          <w:spacing w:val="-2"/>
        </w:rPr>
        <w:t xml:space="preserve"> </w:t>
      </w:r>
    </w:p>
    <w:p w:rsidR="00D6410B" w:rsidRDefault="00D6410B" w:rsidP="00F143DC">
      <w:pPr>
        <w:pStyle w:val="1"/>
        <w:spacing w:before="0" w:line="240" w:lineRule="auto"/>
        <w:ind w:left="2285" w:right="2286"/>
        <w:jc w:val="center"/>
        <w:rPr>
          <w:rFonts w:ascii="Times New Roman" w:hAnsi="Times New Roman"/>
          <w:b w:val="0"/>
          <w:sz w:val="24"/>
          <w:szCs w:val="24"/>
        </w:rPr>
      </w:pPr>
      <w:r w:rsidRPr="0047167B">
        <w:rPr>
          <w:rFonts w:ascii="Times New Roman" w:hAnsi="Times New Roman" w:cs="Times New Roman"/>
          <w:color w:val="auto"/>
        </w:rPr>
        <w:t>к</w:t>
      </w:r>
      <w:r w:rsidRPr="0047167B">
        <w:rPr>
          <w:rFonts w:ascii="Times New Roman" w:hAnsi="Times New Roman" w:cs="Times New Roman"/>
          <w:color w:val="auto"/>
          <w:spacing w:val="-2"/>
        </w:rPr>
        <w:t xml:space="preserve"> </w:t>
      </w:r>
    </w:p>
    <w:p w:rsidR="00176248" w:rsidRDefault="00D6410B" w:rsidP="00F14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рабочей программе</w:t>
      </w:r>
      <w:r w:rsidR="00176248" w:rsidRPr="00A701B9">
        <w:rPr>
          <w:rFonts w:ascii="Times New Roman" w:hAnsi="Times New Roman"/>
          <w:b/>
          <w:sz w:val="24"/>
          <w:szCs w:val="24"/>
        </w:rPr>
        <w:t xml:space="preserve"> по физике </w:t>
      </w:r>
    </w:p>
    <w:p w:rsidR="00F143DC" w:rsidRDefault="00F143DC" w:rsidP="00F14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02D" w:rsidRPr="00A701B9" w:rsidRDefault="00C9402D" w:rsidP="00F14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9 класс</w:t>
      </w:r>
    </w:p>
    <w:p w:rsidR="00176248" w:rsidRPr="00A701B9" w:rsidRDefault="00176248" w:rsidP="00176248">
      <w:pPr>
        <w:pStyle w:val="22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248" w:rsidRDefault="00176248" w:rsidP="00176248">
      <w:pPr>
        <w:pStyle w:val="af4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A69BB">
        <w:rPr>
          <w:rFonts w:ascii="Times New Roman" w:hAnsi="Times New Roman"/>
          <w:b/>
          <w:sz w:val="28"/>
          <w:szCs w:val="28"/>
        </w:rPr>
        <w:t>Сведения о программе</w:t>
      </w:r>
    </w:p>
    <w:p w:rsidR="00176248" w:rsidRPr="00AE6F47" w:rsidRDefault="00176248" w:rsidP="00176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47">
        <w:rPr>
          <w:rFonts w:ascii="Times New Roman" w:hAnsi="Times New Roman" w:cs="Times New Roman"/>
          <w:bCs/>
          <w:sz w:val="24"/>
          <w:szCs w:val="24"/>
        </w:rPr>
        <w:t>Настоящая программа составлена на основе</w:t>
      </w:r>
    </w:p>
    <w:p w:rsidR="00176248" w:rsidRDefault="00176248" w:rsidP="00176248">
      <w:pPr>
        <w:pStyle w:val="af4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E6F47">
        <w:rPr>
          <w:rFonts w:ascii="Times New Roman" w:hAnsi="Times New Roman"/>
          <w:sz w:val="24"/>
          <w:szCs w:val="24"/>
        </w:rPr>
        <w:t>римерной государственной программы по физике для основной школы</w:t>
      </w:r>
      <w:r>
        <w:rPr>
          <w:rFonts w:ascii="Times New Roman" w:hAnsi="Times New Roman"/>
          <w:sz w:val="24"/>
          <w:szCs w:val="24"/>
        </w:rPr>
        <w:t>,</w:t>
      </w:r>
      <w:r w:rsidRPr="00AE6F47">
        <w:rPr>
          <w:rFonts w:ascii="Times New Roman" w:hAnsi="Times New Roman"/>
          <w:sz w:val="24"/>
          <w:szCs w:val="24"/>
        </w:rPr>
        <w:t xml:space="preserve"> рекомендованной Департаментом образовательных программ и стандартов общего образования Министерства образования Российской Федерации. (Приказ Минобразования  России от 05. 03. 2004 г. № 1089 “Об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образования”.) (</w:t>
      </w:r>
      <w:proofErr w:type="spellStart"/>
      <w:r w:rsidRPr="00AE6F47">
        <w:rPr>
          <w:rFonts w:ascii="Times New Roman" w:hAnsi="Times New Roman"/>
          <w:sz w:val="24"/>
          <w:szCs w:val="24"/>
        </w:rPr>
        <w:t>подготовили</w:t>
      </w:r>
      <w:proofErr w:type="gramStart"/>
      <w:r w:rsidRPr="00AE6F47">
        <w:rPr>
          <w:rFonts w:ascii="Times New Roman" w:hAnsi="Times New Roman"/>
          <w:sz w:val="24"/>
          <w:szCs w:val="24"/>
        </w:rPr>
        <w:t>:В</w:t>
      </w:r>
      <w:proofErr w:type="gramEnd"/>
      <w:r w:rsidRPr="00AE6F47">
        <w:rPr>
          <w:rFonts w:ascii="Times New Roman" w:hAnsi="Times New Roman"/>
          <w:sz w:val="24"/>
          <w:szCs w:val="24"/>
        </w:rPr>
        <w:t>.О</w:t>
      </w:r>
      <w:proofErr w:type="spellEnd"/>
      <w:r w:rsidRPr="00AE6F47">
        <w:rPr>
          <w:rFonts w:ascii="Times New Roman" w:hAnsi="Times New Roman"/>
          <w:sz w:val="24"/>
          <w:szCs w:val="24"/>
        </w:rPr>
        <w:t xml:space="preserve">. Орлов, О.Ф. </w:t>
      </w:r>
      <w:proofErr w:type="spellStart"/>
      <w:r w:rsidRPr="00AE6F47">
        <w:rPr>
          <w:rFonts w:ascii="Times New Roman" w:hAnsi="Times New Roman"/>
          <w:sz w:val="24"/>
          <w:szCs w:val="24"/>
        </w:rPr>
        <w:t>Кабардин</w:t>
      </w:r>
      <w:proofErr w:type="spellEnd"/>
      <w:r w:rsidRPr="00AE6F47">
        <w:rPr>
          <w:rFonts w:ascii="Times New Roman" w:hAnsi="Times New Roman"/>
          <w:sz w:val="24"/>
          <w:szCs w:val="24"/>
        </w:rPr>
        <w:t xml:space="preserve">, В.А. Коровин, А.Ю. </w:t>
      </w:r>
      <w:proofErr w:type="spellStart"/>
      <w:r w:rsidRPr="00AE6F47">
        <w:rPr>
          <w:rFonts w:ascii="Times New Roman" w:hAnsi="Times New Roman"/>
          <w:sz w:val="24"/>
          <w:szCs w:val="24"/>
        </w:rPr>
        <w:t>Пентин</w:t>
      </w:r>
      <w:proofErr w:type="spellEnd"/>
      <w:r w:rsidRPr="00AE6F47">
        <w:rPr>
          <w:rFonts w:ascii="Times New Roman" w:hAnsi="Times New Roman"/>
          <w:sz w:val="24"/>
          <w:szCs w:val="24"/>
        </w:rPr>
        <w:t xml:space="preserve">, Н.С. </w:t>
      </w:r>
      <w:proofErr w:type="spellStart"/>
      <w:r w:rsidRPr="00AE6F47">
        <w:rPr>
          <w:rFonts w:ascii="Times New Roman" w:hAnsi="Times New Roman"/>
          <w:sz w:val="24"/>
          <w:szCs w:val="24"/>
        </w:rPr>
        <w:t>Пурышева</w:t>
      </w:r>
      <w:proofErr w:type="spellEnd"/>
      <w:r w:rsidRPr="00AE6F47">
        <w:rPr>
          <w:rFonts w:ascii="Times New Roman" w:hAnsi="Times New Roman"/>
          <w:sz w:val="24"/>
          <w:szCs w:val="24"/>
        </w:rPr>
        <w:t xml:space="preserve">, В.Е. Фрадкин) </w:t>
      </w:r>
    </w:p>
    <w:p w:rsidR="00176248" w:rsidRDefault="00176248" w:rsidP="00176248">
      <w:pPr>
        <w:pStyle w:val="af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6F47">
        <w:rPr>
          <w:rFonts w:ascii="Times New Roman" w:hAnsi="Times New Roman"/>
          <w:sz w:val="24"/>
          <w:szCs w:val="24"/>
        </w:rPr>
        <w:t>и</w:t>
      </w:r>
    </w:p>
    <w:p w:rsidR="00176248" w:rsidRPr="00AE6F47" w:rsidRDefault="00176248" w:rsidP="00176248">
      <w:pPr>
        <w:pStyle w:val="af4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авторской учебной программы по физике для основной школы, 7-9 классы </w:t>
      </w:r>
      <w:r w:rsidRPr="00C34516">
        <w:rPr>
          <w:rFonts w:ascii="Times New Roman" w:hAnsi="Times New Roman"/>
          <w:b/>
          <w:sz w:val="24"/>
          <w:szCs w:val="24"/>
        </w:rPr>
        <w:t xml:space="preserve">Авторы: А. В. </w:t>
      </w:r>
      <w:proofErr w:type="spellStart"/>
      <w:r w:rsidRPr="00C34516">
        <w:rPr>
          <w:rFonts w:ascii="Times New Roman" w:hAnsi="Times New Roman"/>
          <w:b/>
          <w:sz w:val="24"/>
          <w:szCs w:val="24"/>
        </w:rPr>
        <w:t>Перышкин</w:t>
      </w:r>
      <w:proofErr w:type="spellEnd"/>
      <w:r w:rsidRPr="00C34516">
        <w:rPr>
          <w:rFonts w:ascii="Times New Roman" w:hAnsi="Times New Roman"/>
          <w:b/>
          <w:sz w:val="24"/>
          <w:szCs w:val="24"/>
        </w:rPr>
        <w:t xml:space="preserve">, Н. В. </w:t>
      </w:r>
      <w:proofErr w:type="spellStart"/>
      <w:r w:rsidRPr="00C34516">
        <w:rPr>
          <w:rFonts w:ascii="Times New Roman" w:hAnsi="Times New Roman"/>
          <w:b/>
          <w:sz w:val="24"/>
          <w:szCs w:val="24"/>
        </w:rPr>
        <w:t>Филонович</w:t>
      </w:r>
      <w:proofErr w:type="spellEnd"/>
      <w:r w:rsidRPr="00C34516">
        <w:rPr>
          <w:rFonts w:ascii="Times New Roman" w:hAnsi="Times New Roman"/>
          <w:b/>
          <w:sz w:val="24"/>
          <w:szCs w:val="24"/>
        </w:rPr>
        <w:t xml:space="preserve">, Е. М. </w:t>
      </w:r>
      <w:proofErr w:type="spellStart"/>
      <w:r w:rsidRPr="00C34516">
        <w:rPr>
          <w:rFonts w:ascii="Times New Roman" w:hAnsi="Times New Roman"/>
          <w:b/>
          <w:sz w:val="24"/>
          <w:szCs w:val="24"/>
        </w:rPr>
        <w:t>Гутник</w:t>
      </w:r>
      <w:proofErr w:type="spellEnd"/>
      <w:r w:rsidRPr="00A701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Дрофа, 2012</w:t>
      </w:r>
    </w:p>
    <w:p w:rsidR="00176248" w:rsidRPr="00E442BC" w:rsidRDefault="00176248" w:rsidP="00176248">
      <w:pPr>
        <w:pStyle w:val="af4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E442BC">
        <w:rPr>
          <w:rFonts w:ascii="Times New Roman" w:hAnsi="Times New Roman"/>
          <w:sz w:val="24"/>
          <w:szCs w:val="24"/>
        </w:rPr>
        <w:t xml:space="preserve">УМК </w:t>
      </w:r>
      <w:r w:rsidRPr="00E442BC">
        <w:rPr>
          <w:rStyle w:val="apple-style-span"/>
          <w:rFonts w:ascii="Times New Roman" w:hAnsi="Times New Roman"/>
          <w:sz w:val="24"/>
          <w:szCs w:val="24"/>
        </w:rPr>
        <w:t xml:space="preserve"> по физике для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7 – 9 </w:t>
      </w:r>
      <w:r w:rsidRPr="00E442BC">
        <w:rPr>
          <w:rStyle w:val="apple-style-span"/>
          <w:rFonts w:ascii="Times New Roman" w:hAnsi="Times New Roman"/>
          <w:sz w:val="24"/>
          <w:szCs w:val="24"/>
        </w:rPr>
        <w:t xml:space="preserve"> классов </w:t>
      </w:r>
      <w:r>
        <w:rPr>
          <w:rFonts w:ascii="Times New Roman" w:hAnsi="Times New Roman"/>
          <w:szCs w:val="24"/>
        </w:rPr>
        <w:t>для реализации данной авторской программы</w:t>
      </w:r>
      <w:r w:rsidRPr="00E442BC">
        <w:rPr>
          <w:rFonts w:ascii="Times New Roman" w:hAnsi="Times New Roman"/>
          <w:sz w:val="24"/>
          <w:szCs w:val="24"/>
        </w:rPr>
        <w:t>.</w:t>
      </w:r>
    </w:p>
    <w:p w:rsidR="00176248" w:rsidRPr="00AE6F47" w:rsidRDefault="00176248" w:rsidP="0017624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7">
        <w:rPr>
          <w:rFonts w:ascii="Times New Roman" w:hAnsi="Times New Roman" w:cs="Times New Roman"/>
          <w:sz w:val="24"/>
          <w:szCs w:val="24"/>
        </w:rPr>
        <w:t xml:space="preserve">Данный учебно-методический комплект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 </w:t>
      </w:r>
    </w:p>
    <w:p w:rsidR="00176248" w:rsidRPr="00AE6F47" w:rsidRDefault="00176248" w:rsidP="0017624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7">
        <w:rPr>
          <w:rFonts w:ascii="Times New Roman" w:hAnsi="Times New Roman" w:cs="Times New Roman"/>
          <w:sz w:val="24"/>
          <w:szCs w:val="24"/>
        </w:rPr>
        <w:t xml:space="preserve"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физики. Рабочая программа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AE6F4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E6F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6F4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E6F47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</w:t>
      </w:r>
      <w:r w:rsidR="006F33C4">
        <w:rPr>
          <w:rFonts w:ascii="Times New Roman" w:hAnsi="Times New Roman" w:cs="Times New Roman"/>
          <w:sz w:val="24"/>
          <w:szCs w:val="24"/>
        </w:rPr>
        <w:t>.</w:t>
      </w:r>
    </w:p>
    <w:p w:rsidR="006F33C4" w:rsidRDefault="006F33C4" w:rsidP="006F33C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17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«Физика. 9 класс. Учебник»</w:t>
      </w:r>
      <w:r w:rsidRPr="00BE79EF">
        <w:rPr>
          <w:rFonts w:ascii="Times New Roman" w:hAnsi="Times New Roman" w:cs="Times New Roman"/>
          <w:bCs/>
          <w:sz w:val="24"/>
          <w:szCs w:val="24"/>
        </w:rPr>
        <w:t xml:space="preserve"> автор А. В. </w:t>
      </w:r>
      <w:proofErr w:type="spellStart"/>
      <w:r w:rsidRPr="00BE79EF">
        <w:rPr>
          <w:rFonts w:ascii="Times New Roman" w:hAnsi="Times New Roman" w:cs="Times New Roman"/>
          <w:bCs/>
          <w:sz w:val="24"/>
          <w:szCs w:val="24"/>
        </w:rPr>
        <w:t>Перышкин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B17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2B17">
        <w:rPr>
          <w:rFonts w:ascii="Times New Roman" w:hAnsi="Times New Roman" w:cs="Times New Roman"/>
          <w:sz w:val="24"/>
          <w:szCs w:val="24"/>
        </w:rPr>
        <w:t xml:space="preserve"> входящий в состав УМК по физике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2B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2B17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2B17">
        <w:rPr>
          <w:rFonts w:ascii="Times New Roman" w:hAnsi="Times New Roman" w:cs="Times New Roman"/>
          <w:sz w:val="24"/>
          <w:szCs w:val="24"/>
        </w:rPr>
        <w:t xml:space="preserve"> рекомендован Министерством образования Российской Федерации (Приказ </w:t>
      </w:r>
      <w:proofErr w:type="spellStart"/>
      <w:r w:rsidRPr="004E2B1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E2B17"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hAnsi="Times New Roman" w:cs="Times New Roman"/>
          <w:sz w:val="24"/>
          <w:szCs w:val="24"/>
        </w:rPr>
        <w:t xml:space="preserve">31 марта 2014 г. № 253 </w:t>
      </w:r>
      <w:r w:rsidRPr="004E2B17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E2B1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2B17">
        <w:rPr>
          <w:rFonts w:ascii="Times New Roman" w:hAnsi="Times New Roman" w:cs="Times New Roman"/>
          <w:sz w:val="24"/>
          <w:szCs w:val="24"/>
        </w:rPr>
        <w:t xml:space="preserve"> учебный год»)</w:t>
      </w:r>
    </w:p>
    <w:p w:rsidR="00E9373D" w:rsidRDefault="00E9373D" w:rsidP="00E9373D">
      <w:pPr>
        <w:pStyle w:val="a8"/>
        <w:spacing w:line="322" w:lineRule="exact"/>
        <w:ind w:left="101"/>
        <w:rPr>
          <w:sz w:val="24"/>
          <w:szCs w:val="24"/>
        </w:rPr>
      </w:pPr>
      <w:r>
        <w:rPr>
          <w:b/>
          <w:sz w:val="24"/>
          <w:szCs w:val="24"/>
        </w:rPr>
        <w:t>Цели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изучения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физики</w:t>
      </w:r>
      <w:r>
        <w:rPr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школе</w:t>
      </w:r>
      <w:r>
        <w:rPr>
          <w:spacing w:val="-1"/>
          <w:sz w:val="24"/>
          <w:szCs w:val="24"/>
        </w:rPr>
        <w:t xml:space="preserve"> следующие:</w:t>
      </w:r>
    </w:p>
    <w:p w:rsidR="00E9373D" w:rsidRDefault="00E9373D" w:rsidP="00E9373D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118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усвоение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учащимися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смысла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основных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понятий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законов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физики,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взаимосвязи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между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ними;</w:t>
      </w:r>
    </w:p>
    <w:p w:rsidR="00E9373D" w:rsidRDefault="00E9373D" w:rsidP="00E9373D">
      <w:pPr>
        <w:pStyle w:val="a8"/>
        <w:widowControl w:val="0"/>
        <w:numPr>
          <w:ilvl w:val="0"/>
          <w:numId w:val="2"/>
        </w:numPr>
        <w:tabs>
          <w:tab w:val="left" w:pos="462"/>
        </w:tabs>
        <w:spacing w:before="1" w:line="322" w:lineRule="exact"/>
        <w:ind w:right="12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формирование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системы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научных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знаний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природе,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фундаментальных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законах</w:t>
      </w:r>
      <w:r>
        <w:rPr>
          <w:sz w:val="24"/>
          <w:szCs w:val="24"/>
        </w:rPr>
        <w:t xml:space="preserve"> для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построения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физической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картине мира;</w:t>
      </w:r>
    </w:p>
    <w:p w:rsidR="00E9373D" w:rsidRDefault="00E9373D" w:rsidP="00E9373D">
      <w:pPr>
        <w:pStyle w:val="a8"/>
        <w:widowControl w:val="0"/>
        <w:numPr>
          <w:ilvl w:val="0"/>
          <w:numId w:val="2"/>
        </w:numPr>
        <w:tabs>
          <w:tab w:val="left" w:pos="462"/>
        </w:tabs>
        <w:spacing w:line="322" w:lineRule="exact"/>
        <w:ind w:right="119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систематизация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знаний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многообразии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объектов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явлений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природы,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закономерностях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процессов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законах</w:t>
      </w:r>
      <w:r>
        <w:rPr>
          <w:spacing w:val="-19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физики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осознания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возможности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разумного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использования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достижений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науки</w:t>
      </w:r>
      <w:proofErr w:type="gram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дальнейшем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развитии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цивилизации;</w:t>
      </w:r>
    </w:p>
    <w:p w:rsidR="00E9373D" w:rsidRDefault="00E9373D" w:rsidP="00E9373D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119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формирование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убежденности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познаваемости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окружающего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мира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достоверности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научных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методов его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изучения;</w:t>
      </w:r>
    </w:p>
    <w:p w:rsidR="00E9373D" w:rsidRDefault="00E9373D" w:rsidP="00E9373D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119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экологического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мышления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ценностного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природе;</w:t>
      </w:r>
    </w:p>
    <w:p w:rsidR="00E9373D" w:rsidRDefault="00E9373D" w:rsidP="00E9373D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118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развитие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познавательных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интересов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творческих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способностей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учащихся,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также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интереса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расширению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углублению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физических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знаний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lastRenderedPageBreak/>
        <w:t>выбора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физики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профильного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предмета.</w:t>
      </w:r>
    </w:p>
    <w:p w:rsidR="00E9373D" w:rsidRDefault="00E9373D" w:rsidP="00E9373D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118" w:firstLine="0"/>
        <w:rPr>
          <w:sz w:val="24"/>
          <w:szCs w:val="24"/>
        </w:rPr>
      </w:pPr>
    </w:p>
    <w:p w:rsidR="00E9373D" w:rsidRDefault="00E9373D" w:rsidP="00E9373D">
      <w:pPr>
        <w:pStyle w:val="a8"/>
        <w:spacing w:line="322" w:lineRule="exact"/>
        <w:ind w:left="101"/>
        <w:rPr>
          <w:sz w:val="24"/>
          <w:szCs w:val="24"/>
        </w:rPr>
      </w:pPr>
      <w:r>
        <w:rPr>
          <w:spacing w:val="-1"/>
          <w:sz w:val="24"/>
          <w:szCs w:val="24"/>
        </w:rPr>
        <w:t>Достижение целей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обеспечивается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решением следующих</w:t>
      </w:r>
      <w:r>
        <w:rPr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задач:</w:t>
      </w:r>
    </w:p>
    <w:p w:rsidR="00E9373D" w:rsidRDefault="00E9373D" w:rsidP="00E9373D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119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знакомство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учащихся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методом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научного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познания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методами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исследования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объектов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явлений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природы;</w:t>
      </w:r>
    </w:p>
    <w:p w:rsidR="00E9373D" w:rsidRDefault="00E9373D" w:rsidP="00E9373D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118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приобретение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учащимися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знаний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механических,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тепловых,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электромагнитных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квантовых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явлениях,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физических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величинах,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характеризующих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явления;</w:t>
      </w:r>
    </w:p>
    <w:p w:rsidR="00E9373D" w:rsidRDefault="00E9373D" w:rsidP="00E9373D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119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формирование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учащихся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умений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наблюдать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природные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явления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выполнять</w:t>
      </w:r>
      <w:r>
        <w:rPr>
          <w:sz w:val="24"/>
          <w:szCs w:val="24"/>
        </w:rPr>
        <w:t xml:space="preserve">  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опыты,</w:t>
      </w:r>
      <w:r>
        <w:rPr>
          <w:sz w:val="24"/>
          <w:szCs w:val="24"/>
        </w:rPr>
        <w:t xml:space="preserve">  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лабораторные</w:t>
      </w:r>
      <w:r>
        <w:rPr>
          <w:sz w:val="24"/>
          <w:szCs w:val="24"/>
        </w:rPr>
        <w:t xml:space="preserve">  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</w:t>
      </w:r>
      <w:r>
        <w:rPr>
          <w:sz w:val="24"/>
          <w:szCs w:val="24"/>
        </w:rPr>
        <w:t xml:space="preserve">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экспериментальные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исследования</w:t>
      </w:r>
      <w:r>
        <w:rPr>
          <w:spacing w:val="-1"/>
          <w:sz w:val="24"/>
          <w:szCs w:val="24"/>
        </w:rPr>
        <w:tab/>
      </w:r>
      <w:r>
        <w:rPr>
          <w:w w:val="95"/>
          <w:sz w:val="24"/>
          <w:szCs w:val="24"/>
        </w:rPr>
        <w:t>с</w:t>
      </w:r>
      <w:r>
        <w:rPr>
          <w:w w:val="95"/>
          <w:sz w:val="24"/>
          <w:szCs w:val="24"/>
        </w:rPr>
        <w:tab/>
      </w:r>
      <w:r>
        <w:rPr>
          <w:spacing w:val="-1"/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ab/>
      </w:r>
      <w:r>
        <w:rPr>
          <w:spacing w:val="-1"/>
          <w:w w:val="95"/>
          <w:sz w:val="24"/>
          <w:szCs w:val="24"/>
        </w:rPr>
        <w:t>измерительных</w:t>
      </w:r>
      <w:r>
        <w:rPr>
          <w:spacing w:val="-1"/>
          <w:w w:val="95"/>
          <w:sz w:val="24"/>
          <w:szCs w:val="24"/>
        </w:rPr>
        <w:tab/>
      </w:r>
      <w:r>
        <w:rPr>
          <w:spacing w:val="-1"/>
          <w:sz w:val="24"/>
          <w:szCs w:val="24"/>
        </w:rPr>
        <w:t>приборов,</w:t>
      </w:r>
      <w:r>
        <w:rPr>
          <w:spacing w:val="-1"/>
          <w:sz w:val="24"/>
          <w:szCs w:val="24"/>
        </w:rPr>
        <w:tab/>
        <w:t>широко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применяемых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практической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жизни;</w:t>
      </w:r>
    </w:p>
    <w:p w:rsidR="00E9373D" w:rsidRDefault="00E9373D" w:rsidP="00E9373D">
      <w:pPr>
        <w:pStyle w:val="a8"/>
        <w:widowControl w:val="0"/>
        <w:numPr>
          <w:ilvl w:val="0"/>
          <w:numId w:val="2"/>
        </w:numPr>
        <w:tabs>
          <w:tab w:val="left" w:pos="462"/>
        </w:tabs>
        <w:spacing w:before="1" w:line="322" w:lineRule="exact"/>
        <w:ind w:right="98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овладение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учащимися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такими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общенаучными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понятиями,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природное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явление,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эмпирически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установленный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факт,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проблема,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гипотеза,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теоретический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вывод,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 экспериментальной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проверки;</w:t>
      </w:r>
    </w:p>
    <w:p w:rsidR="00E9373D" w:rsidRDefault="00E9373D" w:rsidP="00E9373D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99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понимание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учащимися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отличий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научных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непроверенной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ценности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науки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удовлетворения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бытовых,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производственных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культурных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потребностей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человека.</w:t>
      </w:r>
    </w:p>
    <w:p w:rsidR="00176248" w:rsidRDefault="00176248"/>
    <w:p w:rsidR="00176248" w:rsidRDefault="00176248"/>
    <w:p w:rsidR="00176248" w:rsidRDefault="00176248"/>
    <w:p w:rsidR="00176248" w:rsidRDefault="00176248"/>
    <w:p w:rsidR="00176248" w:rsidRDefault="00176248"/>
    <w:p w:rsidR="00176248" w:rsidRDefault="00176248"/>
    <w:p w:rsidR="00E9373D" w:rsidRDefault="00E9373D"/>
    <w:p w:rsidR="00E9373D" w:rsidRDefault="00E9373D"/>
    <w:p w:rsidR="00E9373D" w:rsidRDefault="00E9373D"/>
    <w:p w:rsidR="00E9373D" w:rsidRDefault="00E9373D"/>
    <w:p w:rsidR="00E9373D" w:rsidRDefault="00E9373D"/>
    <w:p w:rsidR="00E9373D" w:rsidRDefault="00E9373D"/>
    <w:p w:rsidR="00E9373D" w:rsidRDefault="00E9373D"/>
    <w:p w:rsidR="00E9373D" w:rsidRDefault="00E9373D"/>
    <w:p w:rsidR="00E9373D" w:rsidRDefault="00E9373D"/>
    <w:p w:rsidR="00176248" w:rsidRDefault="00176248"/>
    <w:p w:rsidR="006F33C4" w:rsidRDefault="006F33C4" w:rsidP="006F33C4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ПОУРОЧНО-ТЕМАТИЧЕСКОЕ ПЛАНИРОВАНИЕ (68 ч, 2ч в неделю)</w:t>
      </w:r>
    </w:p>
    <w:tbl>
      <w:tblPr>
        <w:tblW w:w="1025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981"/>
        <w:gridCol w:w="1276"/>
      </w:tblGrid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4E92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FA4E92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FA4E92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точка. Система отсчета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1</w:t>
            </w:r>
          </w:p>
        </w:tc>
      </w:tr>
      <w:tr w:rsidR="00176248" w:rsidRPr="00FA4E92" w:rsidTr="006F33C4">
        <w:trPr>
          <w:trHeight w:val="425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Перемещение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координаты движущегося тела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 и перемещение при прямолинейном равномерном движении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4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Прямолинейное равноускоренное движение. Ускорение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5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6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Перемещение при прямолинейном равноускоренном движении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7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Перемещение тела при прямолинейном равноускоренном движении без начальной скорости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8</w:t>
            </w:r>
          </w:p>
        </w:tc>
      </w:tr>
      <w:tr w:rsidR="00176248" w:rsidRPr="00FA4E92" w:rsidTr="006F33C4">
        <w:trPr>
          <w:trHeight w:val="425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248" w:rsidRPr="00FA4E92" w:rsidTr="006F33C4">
        <w:trPr>
          <w:trHeight w:val="417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025AC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Лабораторная работа №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248" w:rsidRPr="00FA4E92" w:rsidTr="006F33C4">
        <w:trPr>
          <w:trHeight w:val="409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№1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Относительность движения </w:t>
            </w:r>
            <w:r w:rsidRPr="00FA4E92">
              <w:rPr>
                <w:rFonts w:ascii="Times New Roman" w:eastAsia="Batang" w:hAnsi="Times New Roman" w:cs="Times New Roman"/>
                <w:sz w:val="24"/>
                <w:szCs w:val="24"/>
              </w:rPr>
              <w:t>Геоцентрическая и гелиоцентрическая системы мира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9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Инерциальные системы отсчета. Первый закон Ньютона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10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закон Ньютона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11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Третий закон Ньютона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12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№2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Свободное падение тел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13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Движение тела, брошенного вертикально вверх. Невесомость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14</w:t>
            </w:r>
          </w:p>
        </w:tc>
      </w:tr>
      <w:tr w:rsidR="00176248" w:rsidRPr="00FA4E92" w:rsidTr="006F33C4">
        <w:trPr>
          <w:trHeight w:val="285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Лабораторная работа №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248" w:rsidRPr="00FA4E92" w:rsidTr="006F33C4">
        <w:trPr>
          <w:trHeight w:val="420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15</w:t>
            </w:r>
          </w:p>
        </w:tc>
      </w:tr>
      <w:tr w:rsidR="00176248" w:rsidRPr="00FA4E92" w:rsidTr="006F33C4">
        <w:trPr>
          <w:trHeight w:val="365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Ускорение свободного падения на Земле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других небесных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телах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16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248" w:rsidRPr="00FA4E92" w:rsidTr="006F33C4">
        <w:trPr>
          <w:trHeight w:val="547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риволинейное движение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Движение 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тела по окружности с постоянной по модулю скоростью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17, 18</w:t>
            </w:r>
          </w:p>
        </w:tc>
      </w:tr>
      <w:tr w:rsidR="00176248" w:rsidRPr="00FA4E92" w:rsidTr="006F33C4">
        <w:trPr>
          <w:trHeight w:val="331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Искусственные спутники Земли.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20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Импульс тела. Закон сохранения импульса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20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Реактивное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движение. Ракеты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21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Вывод закона сохранения механической энергии.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22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3B58B9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Колебательное движение.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Свободные колебания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23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Величины, характеризующие</w:t>
            </w:r>
            <w:r w:rsidRPr="00226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колебательное</w:t>
            </w:r>
            <w:r w:rsidRPr="00226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Гармонические колебания.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,25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3B58B9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Лабораторная работа № 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248" w:rsidRPr="00FA4E92" w:rsidTr="006F33C4">
        <w:trPr>
          <w:trHeight w:val="683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Преврашение</w:t>
            </w:r>
            <w:proofErr w:type="spellEnd"/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энергии при колебательном движении. Затухающие колебания. Вынужденные колебания. Резонанс.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колебаний в среде. Волны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28</w:t>
            </w:r>
          </w:p>
        </w:tc>
      </w:tr>
      <w:tr w:rsidR="00176248" w:rsidRPr="00FA4E92" w:rsidTr="006F33C4">
        <w:trPr>
          <w:trHeight w:val="302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Длина волны. Скорость распространения волн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29</w:t>
            </w:r>
          </w:p>
        </w:tc>
      </w:tr>
      <w:tr w:rsidR="00176248" w:rsidRPr="00FA4E92" w:rsidTr="006F33C4">
        <w:trPr>
          <w:trHeight w:val="334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звука. Звуковые колебания. Высота</w:t>
            </w:r>
            <w:proofErr w:type="gramStart"/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,[</w:t>
            </w:r>
            <w:proofErr w:type="gramEnd"/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тембр] и громкость звука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звука. Звуковые волны. Скорость звука.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32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звука. Звуковой резонанс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33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3B58B9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 поле</w:t>
            </w:r>
            <w:proofErr w:type="gramStart"/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рафическое изображение. Однородное и неоднородное </w:t>
            </w:r>
            <w:proofErr w:type="spellStart"/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магн</w:t>
            </w:r>
            <w:proofErr w:type="spellEnd"/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поле.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тока и направление линий его магнитного поля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Обнаружение магнитного поля по его действию на электрический ток. Правило левой руки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Индукция магнитного поля. Магнитный поток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7,38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Явление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электромагнитной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индукции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3B58B9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Лабораторная работа № 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индукционного тока. Правило Ленца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Явление самоиндукции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и передача переменного электрического тока. Трансформатор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76248" w:rsidRPr="00FA4E92" w:rsidTr="006F33C4">
        <w:trPr>
          <w:trHeight w:val="412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Электромагнитное поле. Электромагнитные волны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44,4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Колебательный контур. Получение электромагнитных колебаний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176248" w:rsidRPr="00FA4E92" w:rsidTr="006F33C4">
        <w:trPr>
          <w:trHeight w:val="291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радиосвязи и телевидения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76248" w:rsidRPr="00FA4E92" w:rsidTr="006F33C4">
        <w:trPr>
          <w:trHeight w:val="258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Электромагнитная природа света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Преломление света. Физический смысл показателя преломления. Дисперсия света. Цвета тел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48,49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976C07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Типы оптических спектров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266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Поглощение и испускание света атомами. Происхождение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линейчатых 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спектров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51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Радиоактивность. Модели атомов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76248" w:rsidRPr="00FA4E92" w:rsidTr="006F33C4">
        <w:trPr>
          <w:trHeight w:val="373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Радиоактивные превращения атомных ядер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Экспериментальные методы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исследования частиц. </w:t>
            </w:r>
            <w:r w:rsidRPr="00FA4E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Лабораторная работа №6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Открытие протона и нейтрона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атомного ядра. Ядерные силы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 связи. Дефект масс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Деление ядер урана. Цепная реакция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E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Лабораторная работа №7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176248" w:rsidRPr="00FA4E92" w:rsidTr="006F33C4">
        <w:trPr>
          <w:trHeight w:val="602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Атомная энергетика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59,60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Биологическое действие радиации. Закон радиоактивного распада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76248" w:rsidRPr="00FA4E92" w:rsidTr="006F33C4">
        <w:trPr>
          <w:trHeight w:val="321"/>
        </w:trPr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Термоядерная реакция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E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§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3B58B9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задач. </w:t>
            </w:r>
            <w:r w:rsidRPr="00FA4E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Лабораторная работа № 8.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FA4E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Лабораторная работа № 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248" w:rsidRPr="00FA4E92" w:rsidTr="006F33C4">
        <w:tc>
          <w:tcPr>
            <w:tcW w:w="8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9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248" w:rsidRPr="00FA4E92" w:rsidRDefault="00176248" w:rsidP="003E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76248" w:rsidRDefault="00176248"/>
    <w:sectPr w:rsidR="00176248" w:rsidSect="006F33C4">
      <w:pgSz w:w="16838" w:h="11906" w:orient="landscape"/>
      <w:pgMar w:top="567" w:right="426" w:bottom="42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FB" w:rsidRDefault="00485CFB" w:rsidP="00626C2C">
      <w:pPr>
        <w:spacing w:after="0" w:line="240" w:lineRule="auto"/>
      </w:pPr>
      <w:r>
        <w:separator/>
      </w:r>
    </w:p>
  </w:endnote>
  <w:endnote w:type="continuationSeparator" w:id="0">
    <w:p w:rsidR="00485CFB" w:rsidRDefault="00485CFB" w:rsidP="0062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FB" w:rsidRDefault="00485CFB" w:rsidP="00626C2C">
      <w:pPr>
        <w:spacing w:after="0" w:line="240" w:lineRule="auto"/>
      </w:pPr>
      <w:r>
        <w:separator/>
      </w:r>
    </w:p>
  </w:footnote>
  <w:footnote w:type="continuationSeparator" w:id="0">
    <w:p w:rsidR="00485CFB" w:rsidRDefault="00485CFB" w:rsidP="00626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3026C"/>
    <w:multiLevelType w:val="hybridMultilevel"/>
    <w:tmpl w:val="26363BDE"/>
    <w:lvl w:ilvl="0" w:tplc="3D3EFE4C">
      <w:start w:val="1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C225860">
      <w:start w:val="1"/>
      <w:numFmt w:val="bullet"/>
      <w:lvlText w:val="•"/>
      <w:lvlJc w:val="left"/>
      <w:pPr>
        <w:ind w:left="1373" w:hanging="360"/>
      </w:pPr>
    </w:lvl>
    <w:lvl w:ilvl="2" w:tplc="ACE0B76E">
      <w:start w:val="1"/>
      <w:numFmt w:val="bullet"/>
      <w:lvlText w:val="•"/>
      <w:lvlJc w:val="left"/>
      <w:pPr>
        <w:ind w:left="2285" w:hanging="360"/>
      </w:pPr>
    </w:lvl>
    <w:lvl w:ilvl="3" w:tplc="94A2924E">
      <w:start w:val="1"/>
      <w:numFmt w:val="bullet"/>
      <w:lvlText w:val="•"/>
      <w:lvlJc w:val="left"/>
      <w:pPr>
        <w:ind w:left="3197" w:hanging="360"/>
      </w:pPr>
    </w:lvl>
    <w:lvl w:ilvl="4" w:tplc="348C64DA">
      <w:start w:val="1"/>
      <w:numFmt w:val="bullet"/>
      <w:lvlText w:val="•"/>
      <w:lvlJc w:val="left"/>
      <w:pPr>
        <w:ind w:left="4108" w:hanging="360"/>
      </w:pPr>
    </w:lvl>
    <w:lvl w:ilvl="5" w:tplc="7F349116">
      <w:start w:val="1"/>
      <w:numFmt w:val="bullet"/>
      <w:lvlText w:val="•"/>
      <w:lvlJc w:val="left"/>
      <w:pPr>
        <w:ind w:left="5020" w:hanging="360"/>
      </w:pPr>
    </w:lvl>
    <w:lvl w:ilvl="6" w:tplc="980A23B2">
      <w:start w:val="1"/>
      <w:numFmt w:val="bullet"/>
      <w:lvlText w:val="•"/>
      <w:lvlJc w:val="left"/>
      <w:pPr>
        <w:ind w:left="5932" w:hanging="360"/>
      </w:pPr>
    </w:lvl>
    <w:lvl w:ilvl="7" w:tplc="E4DA2662">
      <w:start w:val="1"/>
      <w:numFmt w:val="bullet"/>
      <w:lvlText w:val="•"/>
      <w:lvlJc w:val="left"/>
      <w:pPr>
        <w:ind w:left="6844" w:hanging="360"/>
      </w:pPr>
    </w:lvl>
    <w:lvl w:ilvl="8" w:tplc="BF6E7A1A">
      <w:start w:val="1"/>
      <w:numFmt w:val="bullet"/>
      <w:lvlText w:val="•"/>
      <w:lvlJc w:val="left"/>
      <w:pPr>
        <w:ind w:left="775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2C"/>
    <w:rsid w:val="00176248"/>
    <w:rsid w:val="003B58B9"/>
    <w:rsid w:val="00485CFB"/>
    <w:rsid w:val="0062486E"/>
    <w:rsid w:val="00626C2C"/>
    <w:rsid w:val="006F33C4"/>
    <w:rsid w:val="00727970"/>
    <w:rsid w:val="008A4FA4"/>
    <w:rsid w:val="008E5E73"/>
    <w:rsid w:val="00976C07"/>
    <w:rsid w:val="00A44BFF"/>
    <w:rsid w:val="00BD6FA5"/>
    <w:rsid w:val="00C9402D"/>
    <w:rsid w:val="00D6410B"/>
    <w:rsid w:val="00E9373D"/>
    <w:rsid w:val="00F025AC"/>
    <w:rsid w:val="00F1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F025AC"/>
    <w:rPr>
      <w:rFonts w:eastAsiaTheme="minorEastAsia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F025A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F025AC"/>
    <w:rPr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F025AC"/>
    <w:rPr>
      <w:rFonts w:eastAsiaTheme="minorEastAsia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F025AC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F025AC"/>
    <w:rPr>
      <w:sz w:val="20"/>
      <w:szCs w:val="20"/>
    </w:rPr>
  </w:style>
  <w:style w:type="character" w:customStyle="1" w:styleId="a7">
    <w:name w:val="Основной текст Знак"/>
    <w:basedOn w:val="a0"/>
    <w:link w:val="a8"/>
    <w:semiHidden/>
    <w:rsid w:val="00F025A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ody Text"/>
    <w:basedOn w:val="a"/>
    <w:link w:val="a7"/>
    <w:semiHidden/>
    <w:unhideWhenUsed/>
    <w:qFormat/>
    <w:rsid w:val="00F025A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3">
    <w:name w:val="Основной текст Знак1"/>
    <w:basedOn w:val="a0"/>
    <w:semiHidden/>
    <w:rsid w:val="00F025AC"/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F025AC"/>
    <w:rPr>
      <w:rFonts w:ascii="Calibri" w:eastAsia="Calibri" w:hAnsi="Calibri" w:cs="Times New Roman"/>
    </w:rPr>
  </w:style>
  <w:style w:type="paragraph" w:styleId="aa">
    <w:name w:val="Body Text Indent"/>
    <w:basedOn w:val="a"/>
    <w:link w:val="a9"/>
    <w:uiPriority w:val="99"/>
    <w:semiHidden/>
    <w:unhideWhenUsed/>
    <w:rsid w:val="00F025A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14">
    <w:name w:val="Основной текст с отступом Знак1"/>
    <w:basedOn w:val="a0"/>
    <w:uiPriority w:val="99"/>
    <w:semiHidden/>
    <w:rsid w:val="00F025AC"/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F025AC"/>
    <w:rPr>
      <w:rFonts w:ascii="Calibri" w:eastAsia="Calibri" w:hAnsi="Calibri" w:cs="Times New Roman"/>
    </w:rPr>
  </w:style>
  <w:style w:type="paragraph" w:styleId="20">
    <w:name w:val="Body Text Indent 2"/>
    <w:basedOn w:val="a"/>
    <w:link w:val="2"/>
    <w:uiPriority w:val="99"/>
    <w:semiHidden/>
    <w:unhideWhenUsed/>
    <w:rsid w:val="00F025A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1"/>
    <w:basedOn w:val="a0"/>
    <w:uiPriority w:val="99"/>
    <w:semiHidden/>
    <w:rsid w:val="00F025AC"/>
  </w:style>
  <w:style w:type="character" w:customStyle="1" w:styleId="ab">
    <w:name w:val="Текст Знак"/>
    <w:basedOn w:val="a0"/>
    <w:link w:val="ac"/>
    <w:semiHidden/>
    <w:rsid w:val="00F025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Plain Text"/>
    <w:basedOn w:val="a"/>
    <w:link w:val="ab"/>
    <w:semiHidden/>
    <w:unhideWhenUsed/>
    <w:rsid w:val="00F025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5">
    <w:name w:val="Текст Знак1"/>
    <w:basedOn w:val="a0"/>
    <w:semiHidden/>
    <w:rsid w:val="00F025AC"/>
    <w:rPr>
      <w:rFonts w:ascii="Consolas" w:hAnsi="Consolas" w:cs="Consolas"/>
      <w:sz w:val="21"/>
      <w:szCs w:val="21"/>
    </w:rPr>
  </w:style>
  <w:style w:type="character" w:customStyle="1" w:styleId="ad">
    <w:name w:val="Тема примечания Знак"/>
    <w:basedOn w:val="a5"/>
    <w:link w:val="ae"/>
    <w:uiPriority w:val="99"/>
    <w:semiHidden/>
    <w:rsid w:val="00F025AC"/>
    <w:rPr>
      <w:rFonts w:eastAsiaTheme="minorEastAsia"/>
      <w:b/>
      <w:bCs/>
      <w:sz w:val="20"/>
      <w:szCs w:val="20"/>
      <w:lang w:eastAsia="ru-RU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F025AC"/>
    <w:rPr>
      <w:b/>
      <w:bCs/>
    </w:rPr>
  </w:style>
  <w:style w:type="character" w:customStyle="1" w:styleId="16">
    <w:name w:val="Тема примечания Знак1"/>
    <w:basedOn w:val="12"/>
    <w:uiPriority w:val="99"/>
    <w:semiHidden/>
    <w:rsid w:val="00F025AC"/>
    <w:rPr>
      <w:b/>
      <w:bCs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F025AC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F025A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F025AC"/>
    <w:rPr>
      <w:rFonts w:ascii="Tahoma" w:hAnsi="Tahoma" w:cs="Tahoma"/>
      <w:sz w:val="16"/>
      <w:szCs w:val="16"/>
    </w:rPr>
  </w:style>
  <w:style w:type="character" w:customStyle="1" w:styleId="af1">
    <w:name w:val="А_основной Знак"/>
    <w:basedOn w:val="a0"/>
    <w:link w:val="af2"/>
    <w:locked/>
    <w:rsid w:val="00F025AC"/>
    <w:rPr>
      <w:rFonts w:ascii="Times New Roman" w:eastAsia="Calibri" w:hAnsi="Times New Roman" w:cs="Times New Roman"/>
      <w:sz w:val="28"/>
      <w:szCs w:val="28"/>
    </w:rPr>
  </w:style>
  <w:style w:type="paragraph" w:customStyle="1" w:styleId="af2">
    <w:name w:val="А_основной"/>
    <w:basedOn w:val="a"/>
    <w:link w:val="af1"/>
    <w:qFormat/>
    <w:rsid w:val="00F025A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footnote reference"/>
    <w:basedOn w:val="a0"/>
    <w:uiPriority w:val="99"/>
    <w:semiHidden/>
    <w:unhideWhenUsed/>
    <w:rsid w:val="00F025AC"/>
    <w:rPr>
      <w:vertAlign w:val="superscript"/>
    </w:rPr>
  </w:style>
  <w:style w:type="paragraph" w:styleId="af4">
    <w:name w:val="List Paragraph"/>
    <w:basedOn w:val="a"/>
    <w:uiPriority w:val="99"/>
    <w:qFormat/>
    <w:rsid w:val="001762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2">
    <w:name w:val="стиль2"/>
    <w:basedOn w:val="a"/>
    <w:rsid w:val="0017624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76248"/>
  </w:style>
  <w:style w:type="character" w:customStyle="1" w:styleId="10">
    <w:name w:val="Заголовок 1 Знак"/>
    <w:basedOn w:val="a0"/>
    <w:link w:val="1"/>
    <w:uiPriority w:val="9"/>
    <w:rsid w:val="00D64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F025AC"/>
    <w:rPr>
      <w:rFonts w:eastAsiaTheme="minorEastAsia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F025A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F025AC"/>
    <w:rPr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F025AC"/>
    <w:rPr>
      <w:rFonts w:eastAsiaTheme="minorEastAsia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F025AC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F025AC"/>
    <w:rPr>
      <w:sz w:val="20"/>
      <w:szCs w:val="20"/>
    </w:rPr>
  </w:style>
  <w:style w:type="character" w:customStyle="1" w:styleId="a7">
    <w:name w:val="Основной текст Знак"/>
    <w:basedOn w:val="a0"/>
    <w:link w:val="a8"/>
    <w:semiHidden/>
    <w:rsid w:val="00F025A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ody Text"/>
    <w:basedOn w:val="a"/>
    <w:link w:val="a7"/>
    <w:semiHidden/>
    <w:unhideWhenUsed/>
    <w:qFormat/>
    <w:rsid w:val="00F025A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3">
    <w:name w:val="Основной текст Знак1"/>
    <w:basedOn w:val="a0"/>
    <w:semiHidden/>
    <w:rsid w:val="00F025AC"/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F025AC"/>
    <w:rPr>
      <w:rFonts w:ascii="Calibri" w:eastAsia="Calibri" w:hAnsi="Calibri" w:cs="Times New Roman"/>
    </w:rPr>
  </w:style>
  <w:style w:type="paragraph" w:styleId="aa">
    <w:name w:val="Body Text Indent"/>
    <w:basedOn w:val="a"/>
    <w:link w:val="a9"/>
    <w:uiPriority w:val="99"/>
    <w:semiHidden/>
    <w:unhideWhenUsed/>
    <w:rsid w:val="00F025A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14">
    <w:name w:val="Основной текст с отступом Знак1"/>
    <w:basedOn w:val="a0"/>
    <w:uiPriority w:val="99"/>
    <w:semiHidden/>
    <w:rsid w:val="00F025AC"/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F025AC"/>
    <w:rPr>
      <w:rFonts w:ascii="Calibri" w:eastAsia="Calibri" w:hAnsi="Calibri" w:cs="Times New Roman"/>
    </w:rPr>
  </w:style>
  <w:style w:type="paragraph" w:styleId="20">
    <w:name w:val="Body Text Indent 2"/>
    <w:basedOn w:val="a"/>
    <w:link w:val="2"/>
    <w:uiPriority w:val="99"/>
    <w:semiHidden/>
    <w:unhideWhenUsed/>
    <w:rsid w:val="00F025A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1"/>
    <w:basedOn w:val="a0"/>
    <w:uiPriority w:val="99"/>
    <w:semiHidden/>
    <w:rsid w:val="00F025AC"/>
  </w:style>
  <w:style w:type="character" w:customStyle="1" w:styleId="ab">
    <w:name w:val="Текст Знак"/>
    <w:basedOn w:val="a0"/>
    <w:link w:val="ac"/>
    <w:semiHidden/>
    <w:rsid w:val="00F025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Plain Text"/>
    <w:basedOn w:val="a"/>
    <w:link w:val="ab"/>
    <w:semiHidden/>
    <w:unhideWhenUsed/>
    <w:rsid w:val="00F025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5">
    <w:name w:val="Текст Знак1"/>
    <w:basedOn w:val="a0"/>
    <w:semiHidden/>
    <w:rsid w:val="00F025AC"/>
    <w:rPr>
      <w:rFonts w:ascii="Consolas" w:hAnsi="Consolas" w:cs="Consolas"/>
      <w:sz w:val="21"/>
      <w:szCs w:val="21"/>
    </w:rPr>
  </w:style>
  <w:style w:type="character" w:customStyle="1" w:styleId="ad">
    <w:name w:val="Тема примечания Знак"/>
    <w:basedOn w:val="a5"/>
    <w:link w:val="ae"/>
    <w:uiPriority w:val="99"/>
    <w:semiHidden/>
    <w:rsid w:val="00F025AC"/>
    <w:rPr>
      <w:rFonts w:eastAsiaTheme="minorEastAsia"/>
      <w:b/>
      <w:bCs/>
      <w:sz w:val="20"/>
      <w:szCs w:val="20"/>
      <w:lang w:eastAsia="ru-RU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F025AC"/>
    <w:rPr>
      <w:b/>
      <w:bCs/>
    </w:rPr>
  </w:style>
  <w:style w:type="character" w:customStyle="1" w:styleId="16">
    <w:name w:val="Тема примечания Знак1"/>
    <w:basedOn w:val="12"/>
    <w:uiPriority w:val="99"/>
    <w:semiHidden/>
    <w:rsid w:val="00F025AC"/>
    <w:rPr>
      <w:b/>
      <w:bCs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F025AC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F025A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F025AC"/>
    <w:rPr>
      <w:rFonts w:ascii="Tahoma" w:hAnsi="Tahoma" w:cs="Tahoma"/>
      <w:sz w:val="16"/>
      <w:szCs w:val="16"/>
    </w:rPr>
  </w:style>
  <w:style w:type="character" w:customStyle="1" w:styleId="af1">
    <w:name w:val="А_основной Знак"/>
    <w:basedOn w:val="a0"/>
    <w:link w:val="af2"/>
    <w:locked/>
    <w:rsid w:val="00F025AC"/>
    <w:rPr>
      <w:rFonts w:ascii="Times New Roman" w:eastAsia="Calibri" w:hAnsi="Times New Roman" w:cs="Times New Roman"/>
      <w:sz w:val="28"/>
      <w:szCs w:val="28"/>
    </w:rPr>
  </w:style>
  <w:style w:type="paragraph" w:customStyle="1" w:styleId="af2">
    <w:name w:val="А_основной"/>
    <w:basedOn w:val="a"/>
    <w:link w:val="af1"/>
    <w:qFormat/>
    <w:rsid w:val="00F025A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footnote reference"/>
    <w:basedOn w:val="a0"/>
    <w:uiPriority w:val="99"/>
    <w:semiHidden/>
    <w:unhideWhenUsed/>
    <w:rsid w:val="00F025AC"/>
    <w:rPr>
      <w:vertAlign w:val="superscript"/>
    </w:rPr>
  </w:style>
  <w:style w:type="paragraph" w:styleId="af4">
    <w:name w:val="List Paragraph"/>
    <w:basedOn w:val="a"/>
    <w:uiPriority w:val="99"/>
    <w:qFormat/>
    <w:rsid w:val="001762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2">
    <w:name w:val="стиль2"/>
    <w:basedOn w:val="a"/>
    <w:rsid w:val="0017624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76248"/>
  </w:style>
  <w:style w:type="character" w:customStyle="1" w:styleId="10">
    <w:name w:val="Заголовок 1 Знак"/>
    <w:basedOn w:val="a0"/>
    <w:link w:val="1"/>
    <w:uiPriority w:val="9"/>
    <w:rsid w:val="00D64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хаева</dc:creator>
  <cp:lastModifiedBy>хаева</cp:lastModifiedBy>
  <cp:revision>8</cp:revision>
  <dcterms:created xsi:type="dcterms:W3CDTF">2017-09-24T17:43:00Z</dcterms:created>
  <dcterms:modified xsi:type="dcterms:W3CDTF">2017-10-03T18:01:00Z</dcterms:modified>
</cp:coreProperties>
</file>