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2" w:rsidRDefault="003B4E32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User\Desktop\CCI2709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основании: </w:t>
      </w:r>
    </w:p>
    <w:p w:rsidR="001E2D10" w:rsidRPr="001E2D10" w:rsidRDefault="001E2D10" w:rsidP="001E2D1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 общего образования по географии (базовый уровень) 2004 г.</w:t>
      </w:r>
    </w:p>
    <w:p w:rsidR="001E2D10" w:rsidRPr="001E2D10" w:rsidRDefault="001E2D10" w:rsidP="001E2D10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для основного общего образования по географии (базовый уровень) 2004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г.Сборник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 География М., «Дрофа», 2004 г.</w:t>
      </w:r>
    </w:p>
    <w:p w:rsidR="001E2D10" w:rsidRPr="001E2D10" w:rsidRDefault="001E2D10" w:rsidP="001E2D10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1E2D10" w:rsidRPr="001E2D10" w:rsidRDefault="001E2D10" w:rsidP="001E2D10">
      <w:pPr>
        <w:numPr>
          <w:ilvl w:val="0"/>
          <w:numId w:val="1"/>
        </w:numPr>
        <w:tabs>
          <w:tab w:val="num" w:pos="64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регионального курса «География Санкт-Петербурга и Ленинградской области»»</w:t>
      </w:r>
    </w:p>
    <w:p w:rsidR="001E2D10" w:rsidRPr="001E2D10" w:rsidRDefault="001E2D10" w:rsidP="001E2D10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географии для 9 класса общеобразовательных учреждений В.П. Дронова и Л.Е. Савельевой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(М: Просвещение, 2010г)</w:t>
      </w:r>
    </w:p>
    <w:p w:rsidR="001E2D10" w:rsidRPr="001E2D10" w:rsidRDefault="001E2D10" w:rsidP="001E2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Федерации(Приказ МО РФ №1312 от 09.03.2004г., Распоряжение КО № 1862-Р от 24.04.2014 г.)</w:t>
      </w:r>
    </w:p>
    <w:p w:rsidR="001E2D10" w:rsidRPr="001E2D10" w:rsidRDefault="001E2D10" w:rsidP="001E2D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ОУ</w:t>
      </w:r>
    </w:p>
    <w:p w:rsidR="001E2D10" w:rsidRPr="001E2D10" w:rsidRDefault="001E2D10" w:rsidP="001E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1E2D1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его огромный мировоззренческий и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1E2D10" w:rsidRPr="001E2D10" w:rsidRDefault="001E2D10" w:rsidP="001E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цель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D10" w:rsidRPr="001E2D10" w:rsidRDefault="001E2D10" w:rsidP="001E2D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1E2D10" w:rsidRPr="001E2D10" w:rsidRDefault="001E2D10" w:rsidP="001E2D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1E2D10" w:rsidRPr="001E2D10" w:rsidRDefault="001E2D10" w:rsidP="001E2D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1E2D10" w:rsidRPr="001E2D10" w:rsidRDefault="001E2D10" w:rsidP="001E2D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практических умений и навыков самостоятельной работы, способствующих активному и социально-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ответственному поведению в российском пространстве;</w:t>
      </w:r>
    </w:p>
    <w:p w:rsidR="001E2D10" w:rsidRPr="001E2D10" w:rsidRDefault="001E2D10" w:rsidP="001E2D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общая характеристика экономики Ленинградской области; география промышленности;  агропромышленный комплекс; транспорт;  экономико-географические районы и города; эколого-экономические регионы. Данные вопросы изучаются при прохождении темы «Северо-Западный экономический район».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содержит перечень практических работ по каждому разделу.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освоение знаний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овладение умениями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развитие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воспитание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формирование способности и готовности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для: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познания и изучения окружающей среды; выявления причинно-следственных связей;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сравнения объектов, процессов и явлений; моделирования и проектирования;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ориентирования на местности, плане, карте; в ресурсах ИНТЕРНЕТ, статистических материалах;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(результаты обучения):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9 классе обучающийся должен освоить знания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Называть и (или) показывать: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E2D10">
        <w:rPr>
          <w:rFonts w:ascii="Times New Roman" w:hAnsi="Times New Roman" w:cs="Times New Roman"/>
          <w:sz w:val="24"/>
          <w:szCs w:val="24"/>
        </w:rPr>
        <w:t>предмет изучения географии России;</w:t>
      </w:r>
    </w:p>
    <w:p w:rsidR="001E2D10" w:rsidRPr="001E2D10" w:rsidRDefault="001E2D10" w:rsidP="001E2D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 получения геогра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информации:</w:t>
      </w:r>
    </w:p>
    <w:p w:rsidR="001E2D10" w:rsidRPr="001E2D10" w:rsidRDefault="001E2D10" w:rsidP="001E2D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Федерации;</w:t>
      </w:r>
    </w:p>
    <w:p w:rsidR="001E2D10" w:rsidRPr="001E2D10" w:rsidRDefault="001E2D10" w:rsidP="001E2D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пограничные государства;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 географического  положения,   раз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территории, протяженность морских и сухо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путных границ России;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часовых поясов: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геологические эры, структуры земной коры, сейсмически опасные территории;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факторы, особенности  по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годы в циклонах и антициклонах;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рек страны  по бассейнам  океа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области  современного  оледенения  и крупные ледники: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зональные   типы   почв,   их   главные   свойства, примеры мелиорации земель в разных зонах и ре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гионах;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природных ресурсов и примеры их рационального и нерационального использова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  природно-хозяйственные   объекты страны, в том числе  центры:    промышленные, транспортные, научно-информационные, финансо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торговые, рекреационные, культурно-истори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ческие,   районы нового освоения,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депрессивные: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наиболее распространенные языки, ре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лигии;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рационального и нерационального раз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производства;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культурного и природного наследия России (список ЮНЕСКО);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неблагополучные районы России:</w:t>
      </w:r>
    </w:p>
    <w:p w:rsidR="001E2D10" w:rsidRPr="001E2D10" w:rsidRDefault="001E2D10" w:rsidP="001E2D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маршруты и территории  первооткрывателей и исследователей территории России</w:t>
      </w:r>
    </w:p>
    <w:p w:rsidR="001E2D10" w:rsidRPr="001E2D10" w:rsidRDefault="001E2D10" w:rsidP="001E2D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Определять (измерять):</w:t>
      </w:r>
    </w:p>
    <w:p w:rsidR="001E2D10" w:rsidRPr="001E2D10" w:rsidRDefault="001E2D10" w:rsidP="001E2D1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объектов;</w:t>
      </w:r>
    </w:p>
    <w:p w:rsidR="001E2D10" w:rsidRPr="001E2D10" w:rsidRDefault="001E2D10" w:rsidP="001E2D1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в поясном времени территорий;</w:t>
      </w:r>
    </w:p>
    <w:p w:rsidR="001E2D10" w:rsidRPr="001E2D10" w:rsidRDefault="001E2D10" w:rsidP="001E2D1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 по синоптической карте;</w:t>
      </w:r>
    </w:p>
    <w:p w:rsidR="001E2D10" w:rsidRPr="001E2D10" w:rsidRDefault="001E2D10" w:rsidP="001E2D1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природных и социально-экономиче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объектов и явлений по различным источни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информации.</w:t>
      </w:r>
    </w:p>
    <w:p w:rsidR="001E2D10" w:rsidRPr="001E2D10" w:rsidRDefault="001E2D10" w:rsidP="001E2D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Описывать:</w:t>
      </w:r>
    </w:p>
    <w:p w:rsidR="001E2D10" w:rsidRPr="001E2D10" w:rsidRDefault="001E2D10" w:rsidP="001E2D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 положение   страны,   отдельных регионов и географических объектов, его виды (эко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номико-географическое, геополитическое и т. д.);</w:t>
      </w:r>
    </w:p>
    <w:p w:rsidR="001E2D10" w:rsidRPr="001E2D10" w:rsidRDefault="001E2D10" w:rsidP="001E2D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   природно-хозяйственных   объектов,    в том числе одного из районов нового промышленно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сельскохозяйственного, городского, транспорт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или рекреационного строительства;</w:t>
      </w:r>
    </w:p>
    <w:p w:rsidR="001E2D10" w:rsidRPr="001E2D10" w:rsidRDefault="001E2D10" w:rsidP="001E2D1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быта и религии отдельных народов.</w:t>
      </w:r>
    </w:p>
    <w:p w:rsidR="001E2D10" w:rsidRPr="001E2D10" w:rsidRDefault="001E2D10" w:rsidP="001E2D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Объяснять: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 географических   знаний   в   решении   со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циально-экономических,   экологических   проблем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географического положения на особен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природы, хозяйства и жизни населения Рос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размещение форм рельефа, зако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номерности размещения наиболее крупных место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рождений полезных ископаемых;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климата на жизнь, быт, хозяйственную деятельность человека;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составляют прогноз погоды;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   многолетней    мерзлоты,    ее влияние на состояние природных комплексов и ос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воение территории человеком;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почвообразовательные    процессы,    особенности растительного и животного мира природных зон;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опасных природных явлений, их распространение на территории страны;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природных комплексов на терри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страны;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пропорций между сферами, сектора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межотраслевыми комплексами и отраслями в структуре хозяйства, особенности размещения ос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отраслей хозяйства и основную специали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зацию районов,  факторы  и условия  размещения предприятий;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природы, населения, хозяйства от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регионов, различия в уровнях их социаль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но-экономического развития;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географического фактора в развитии чело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веческого общества на примере РФ;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и общечеловеческую ценность па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мятников природы и культуры;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изменения природных и хозяйствен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комплексов регионов;</w:t>
      </w:r>
    </w:p>
    <w:p w:rsidR="001E2D10" w:rsidRPr="001E2D10" w:rsidRDefault="001E2D10" w:rsidP="001E2D1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орудий труда, средств передвиже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жилищ, видов хозяйственной деятельности, возникших как результат приспособления челове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окружающей среде в разных географических ус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ловиях;</w:t>
      </w:r>
    </w:p>
    <w:p w:rsidR="001E2D10" w:rsidRPr="001E2D10" w:rsidRDefault="001E2D10" w:rsidP="001E2D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нечная радиация», «испарение», «испаряемость»; "мелиорация ":   «агломерация»;     «мегаполис »; «трудовые ресурсы»; «концентрация»; «специали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зация»;     «кооперирование';     «комбинирование»; «топливно-энергетический   баланс»;    «интенсив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 и «экстенсивный» пути развития хозяйства.</w:t>
      </w:r>
    </w:p>
    <w:p w:rsidR="001E2D10" w:rsidRPr="001E2D10" w:rsidRDefault="001E2D10" w:rsidP="001E2D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 и прогнозировать:</w:t>
      </w:r>
    </w:p>
    <w:p w:rsidR="001E2D10" w:rsidRPr="001E2D10" w:rsidRDefault="001E2D10" w:rsidP="001E2D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 страны, региона;</w:t>
      </w:r>
    </w:p>
    <w:p w:rsidR="001E2D10" w:rsidRPr="001E2D10" w:rsidRDefault="001E2D10" w:rsidP="001E2D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ситуацию в стране, регионе</w:t>
      </w:r>
    </w:p>
    <w:p w:rsidR="001E2D10" w:rsidRPr="001E2D10" w:rsidRDefault="001E2D10" w:rsidP="001E2D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1E2D10" w:rsidRPr="001E2D10" w:rsidRDefault="001E2D10" w:rsidP="001E2D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1E2D10" w:rsidRPr="001E2D10" w:rsidRDefault="001E2D10" w:rsidP="001E2D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проблемы хозяйства районов страны, своего региона и своей местности.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– 1 час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 РОССИИ – 28часов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хозяйства России.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Отраслевая, функциональная и территориальная структура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 России как фактор развития хозяйства.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хозяйства северного, транспортного, соседского, геополитического и геоэкономического положения России.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Человеческий капитал и качество населения.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ресурсы и экономически активное население.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понятий «трудовые ресурсы» и «экономически активное население». Безработица. Основные сферы занятости населения. Перспективы развития рынка труда.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Природно-ресурсный капитал.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капитал.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производственного капитала в национальном богатстве страны, его современное и перспективное распределение по территории России.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Топливно-энергетический комплекс (ТЭК).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место и значение в хозяйстве страны. Динамика структуры потребления топливно-энергетических ресурсов.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Газовая промышленность.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добыче природного газа. География его запасов и добыче природного газа. География основных газопроводов. Влияние газовой промышленности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Нефтяная промышленность.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Угольная промышленность.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добычи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Машиностроение.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и особенности производства, состав. Факторы размещения предприятий. География важнейших отраслей машиностроения, их влияние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Черная металлургия.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тяжелых и легких цветных металлов. Влияние цветной металлургии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промышленность.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химической промышленности. Влияние химической промышленности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промышленность.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лесной промышленности. Влияние лесной промышленности на окружающую среду. Перспективы развития отрасли.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 Растениеводство и животноводство: объемы производства продукции, состав, география основных направлений, перспективы развития.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Пищевая и легкая промышленность. Агропромышленный комплекс.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 пищевой и легкой промышленности, их влияние на окружающую среду. Перспективы развития отрасли. Состав агропромышленного комплекса.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Виды связи и уровень их развития. География связи. Перспективы развития.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и образование.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Уровень развития. География и перспективы развития науки образования.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Жилищное хозяйство. Величина жилищного фонда России. Уровень развития жилищного хозяйства страны, особенности его географии. Перспективы развития.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экономических карт для определения типов территориальной структуры хозяйства. Группировка отраслей по различным показателем. Сравнение природно-ресурсного потенциала различных районов России.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характеристики одного из нефтяных (угольных) бассейнов по картам и статистическим материалам.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главных районов размещения предприятий трудоёмкого и металлоёмкого машиностроения по картам.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и эколого-климатическим  показателям районов выращивания зерновых и технических культур, главных районов животноводства.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РАЙОНЫ РОССИИ – 32 часа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и азиатская части России.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географическое положение, особенности природы, природных ресурсов, населения и хозяйства.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районов России: Европейский север, Европейский Северо-Запад, Центральная Россия, Европейский Юг, Поволжье, Урал, Западная Сибирь, Восточная Сибирь, Дальний Восток.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территории, численность населения, состав района. Особенности его физико-, экономико-географического и геополитического положения.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природы: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поверхности, климат, внутренние воды, природные зоны, природные ресурсы.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численность, естественный прирост иммиграции. Размещение населения. Народы и религии. Занятость и доходы населения.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района в производстве валового регионального продукта. Особенности хозяйства и территориальная структура района. География ведущих отраслей промышленности, сельского хозяйства и сферы услуг. Экологические проблемы и перспективы развития района.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разных видов районирования России.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географического положения районов страны и его влияния на природу, жизнь людей и хозяйства.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анализ условий для развития хозяйства районов, регионов России.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взаимодействия природы и человека на примере одного из районов.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РОССИЯ В МИРЕ 2 – часа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мировое хозяйство.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внешне экономических связей. Роль России в мировой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торговле. Состав импортной и экспортной продукции. Основные внешне торговые партнеры. Перспективы внешней торговли.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системе мировых транспортных коридоров.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сравнение показателей внешней торговли России с различными странами мира по статистическим данным.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Оцениваемые  практические работы (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для выполнения работ в тетради -практикум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 Анализ экономических карт для определения  типов территориальной структуры хозяйства.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2. Сравнение природно-ресурсного капитала различных районов России.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Характеристика угольного бассейна России.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Определение главных районов размещения предприятий трудоемкого и металлоемкого машиностроения.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Определение основных районов выращивания зерновых и технических культур.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 Определение главных районов животноводства.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7. Анализ разных видов районирования России.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8.  Выявление и анализ условий для развития Европейского Севера.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 Сравнение географического положения Западной и Восточной Сибири и его влияния на природу, жизнь людей и хозяйство.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10. Анализ взаимодействия природы и человека.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 Анализ и сравнение показателей внешней торговли России с показателями других стран мира.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 – компьютерная презентация + защита  творческой работы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группам)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1.Прогнозирование перспектив развития российского машиностроения.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2.Анализ работы транспорта Восточной экономической зоны,  предложения по её улучшению.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Разработка и защита проектов предприятий и фирм по производству товаров и услуг для населения в своём районе.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4.Описание народных промыслов Центральной России.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Разработка проекта “Золотой российский чернозём”.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Анализ перспектив деятельности новых портов на Балтике.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Этническая культура народов Северного Кавказа.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8. Анализ экологического состояния Волги, Камы, их притоков.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9.Народные промыслы Урала.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10.Современные проблемы коренных народов Севера.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11.Научно-художественное описание уникальных ландшафтов Дальнего Востока.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географических объектов (номенклатура) для 8-9 классов.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Тема "Географическое положение России":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 Флигели, мыс Челюскин, полуостров Таймыр, гора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Базардюзю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горная система Кавказ,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Гданьский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залив, Балтийская коса,  Калининград, мыс Дежнёва, Берингов пролив, Кольский полуостров, Финский залив; проливы: Лаперуза,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Кунаширский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Татарский Берингов; моря: Баренцево, Белое, Лаптевых, Карское ,  Восточно-Сибирское, Чукотское, Берингово, Охотское, Японское, Балтийское, Чёрное, Азовское, Каспийское море-озеро; архипелаги: Земля Франца-Иосифа, Новая Земля, Новосибирские острова, Северная Земля, остров Врангеля, остров Сахалин, Курильские о-ва, полуостров Камчатка, полуостров Ямал;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"Рельеф, геологическое строение и минеральные ресурсы":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Восточно-Европейская равнина (Прикаспийская низменность, Среднерусская возвышенность, Приволжская возвышенность), Западно-Сибирская равнина, Среднесибирское плоскогорье (плато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Кумо-Манычская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впадина; горы: Кавказ (Большой Кавказ, гора Эльбрус), Урал, Алтай (гора Белуха),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Западный и Восточный Саяны, Становое хребет,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хребет, хребет Черского,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плоскогорье, Чукотское нагорье, Сихотэ-Алинь.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Нефтегазоносные бассейны: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шельф Баренцева моря, Печорский, Волго-Уральский, Западно-Сибирский с шельфом Баренцева моря.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Каменноугольные бассейны: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Подмосковный, Печорский, Донецкий, Кузнецкий, Канско-Ачинский, Ленский, Тунгусский, Южно-Якутский.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Месторождения железных руд: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КМА(Курская Магнитная Аномалия), Урал(Качканар), Карелия,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Горная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Месторождения цветных металлов: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Кольский полуостров, Урал, Алтай, юг Сибири, плато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Северо-Восток Сибири, Сихотэ-Алинь.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Фосфатные месторождения: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Кольский полуостров, Южная Сибирь.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Месторождения </w:t>
      </w:r>
      <w:proofErr w:type="spellStart"/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солей: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( озёра Эльтон, Баскунчак), Предуралье (Соликамск и Березняки), юг Западной Сибири.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"Климат"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Оймякон, Верхоянск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"Внутренние воды и водные ресурсы":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Дон, Обь, Иртыш, Енисей, Лена, Ангара, Яна, Индигирка, Колыма, Анадырь, Амур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Озёра: Чудское, Онежское, Ладожское, Байкал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Водохранилища: Куйбышевское, Рыбинское, Братское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воды: Московский, Западно-Сибирский артезианский бассейн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"Растительный и животный мир. Биологические ресурсы":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заповедники: Астраханский,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Кандалакшский,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Галичья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"География отраслей и межотраслевых комплексов"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Машиностроительный комплекс. Научные центры и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Москва и города Подмосковья, Санкт-Петербург, Ростов-на-Дону, Екатеринбург, Новосибирск, Красноярск, Иркутск, Владивосток, Хабаровск.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трудоёмкого машиностроения: Санкт-Петербург, Москва, Воронеж, Нижний Новгород, Ярославль, Ульяновск, Саратов, Самара, Казань, Иркутск.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металлоёмкого машиностроения: Волгоград, Пермь, Нижний Тагил, Екатеринбург, Ижевск, Челябинск, Орск, Новосибирск, Барнаул, Красноярск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Топливно-энергетический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Месторождения: 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Уренгой, Ямбург, Астраханское. Система трубопроводов с Тюменского севера на запад.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ТЭЦ: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Костромская,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ГЭС: Волжский каскад, Красноярская, Саянская, Братская, Усть-Илимская.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АЭС: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Ленинградская, Белоярская, Кольская. Единая Энергетическая система (ЕЭС)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Металлургический и химико-лесной комплекс.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Центры чёрной металлургии: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Череповец, Липецк, Старый Оскол, Магнитогорск, Нижний Тагил, Челябинск, Новокузнецк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Центры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передельной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металлургии: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Санкт-Петербург, Ижевск, Златоуст, Комсомольск-на-Амуре.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Центры цветной металлургии: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Мончегорск, Кандалакша, Волхов, Медногорск, Орск, Норильск, Братск, Красноярск, Новосибирск.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Центры химико-лесного комплекса: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Архангельск, Сыктывкар, Соликамск-Березняки,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Уфимско-Салаватский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Самара, Усолье-Сибирское, Енисейск, Усть-Илимск, Братск, Комсомольск-на-Амуре.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Инфраструктурный комплекс. Центры туризма и отдыха. Порты: 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Железнодорожные магистрали: Транссибирская, Южно-Сибирская, БАМ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РЕГИОНЫ РОССИИ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Европейский Север.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Баренцево, Белое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Заливы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Кандалакшский, Онежская губа.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Рыбачий, Канин, Кольский.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Острова: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Соловецкие, Кижи, Валаам,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Колгуев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Вайгач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Возвышенности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кряж, Северные Увалы.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Хибины.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Низменность: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Печорская.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Северная Двина, Печора, Онега, Мезень. Озёра: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Имандра.Беломоро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-Балтийский канал.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Кандалакшский, Лапландский. Печорский угольный бассейн.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апатитов, руд чёрных и цветных металлов Кольского полуострова и Карелии.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Мурманск, Архангельск, Мончегорск, Кандалакша, Череповец, Воркута, Северодвинск,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Североморск,Плесецк,Сыктывкар</w:t>
      </w:r>
      <w:proofErr w:type="spellEnd"/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Кислогубская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ПЭС. Кольская АЭС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Центральная Россия.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Финский залив. Окско-Донская равнина.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Возвышенности: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Среднерусская, Валдайская.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Окско-Донская, Мещерская.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Дон, Ока, Вятка, Кама, Нева. Озёра: Ладожское, Онежское, Чудское, Псковское, Ильмень, Селигер.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Водохранилища: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Рыбинское, Горьковское.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Каналы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Мариинская система, Волго-Балтийский, им. Москвы (Москва-Волга).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Дарвинский, Приокско-Террасный. Подмосковный угольный бассейн, КМА.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Поволжье.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Каспийское.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Возвышенности: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Прикаспийская. Реки: Волга, Дон.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Озёра: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Эльтон, Баскунчак.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Водохранилища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Куйбышевское, Волгоградское, Цимлянское. канал: Волго-Донской.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 и национальные парки: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Астраханский национальный парк, Самарская Лука. Месторождения солей: Баскунчак.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Казань, Пенза, Самара, Ульяновск, Саратов, Волгоград, Астрахань.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Северный Кавказ и Нижний Дон. Крымский полуостров.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Азовское, Чёрное.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Проливы: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Керченский.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Таманский.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Стравропольская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возвышенность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Кавказ,Крымские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гора Казбек, гора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Эльбрус,гора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Аю-Даг.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Прикубанская,Терско-Кумская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Кумо-Манычская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впадина.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Реки: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Кубань, Кума, Терек.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Тебердинский, Кавказский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цветных металлов: Большого Кавказа.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Ростов-на-Дону, Новороссийск, Ставрополь, Краснодар, Сочи, Анапа, Туапсе, Пятигорск, Ессентуки, Кисловодск,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Теберда,Симферополь,Севастополь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Урал.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Пай-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Полярный Урал, Приполярный Урал, Северный Урал, Средний Урал, Южный Урал.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Ямантау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Магнитная, Качканар.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Печора, Кама, Урал, Чусовая, Северная Сосьва, Тура, Исеть.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Печоро-Илычский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Башкирский,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Екатеринбург, Челябинск, Уфа, Пермь, Оренбург, Магнитогорск, Соликамск, Березняки, Краснотурьинск,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Орск, Медногорск, Златоуст, Миасс, Соль-Илецк.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Сибирь.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Заливы: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Байдарацкая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губа, Обская губа, Енисейский.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Ямал,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Гыданский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 (гора Белуха),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Салаирский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кряж, Кузнецкий Алатау, Западный Саян.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Возвышенности: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Сибирские Увалы. Р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авнины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Барабинская.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Котловины: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Кузнецкая.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Обь, Бия, Катунь, Иртыш, Тобол, Ишим,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Таз.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Озёра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Кулундинское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Чаны, Телецкое. 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Западно-Сибирский нефтегазоносный бассейн, Кузнецкий каменноугольный бассейн, железные руды Горной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Шории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редкие металлы Рудного Алтая.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Алтайский.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Новосибирск, Омск, Томск, Тюмень, Сургут, Нижневартовск, Кемерово, Новокузнецк, Горно-Алтайск, Барнаул.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Томск, Новосибирск, Омск. Нефтяные концерны: "Лукойл", "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Сургутнефтегназ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Восточная Сибирь.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Карское, Лаптевых.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Заливы: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Енисейский.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Таймыр. Острова Северная Земля.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Возвышенности: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Среднесибирское плоскогорье, плато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Бырранга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Енисейский кряж, Восточный Саян, Становое нагорье,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нагорье,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Витимское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плоскогорье, Становой хребет.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Северо-сибирская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Котловины: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Минусинская, Тувинская.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Енисей, Подкаменная Тунгуска, Нижняя Тунгуска, Хатанга, Ангара, Селенга, Алдан, Шилка,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Аргунь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Озёра: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Байкал, Таймыр.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Заповедники: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Кодаро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-Чарский.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Тунгусский, Таймырский, Минусинский,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Улуг-Хемский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Удоканское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меди, цветные и редкие металлы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 Забайкалья. Транссибирская магистраль, БАМ (Большой и Малый).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Диксон, Дудинка, Норильск, Хатанга, Красноярск, Минусинск, Иркутск, Улан-Удэ, Чита, Усть-Илимск, Братск, Ангарск.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Дальний Восток.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Восточно-Сибирское, Чукотское, Берингово. Охотское, Японское.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Проливы: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Берингов, Татарский, Лаперуза,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Кунаширский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Заливы: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Губа, Петра Великого.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Острова: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Новосибирские, Врангеля, Командорские, Курильские, Сахалин.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Чукотский, Камчатка.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хребет, хребет Черского,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Яно-Оймяконское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нагорье, Чукотское нагорье,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Джугджур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Сихотэ-Алинь.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Вулканы: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Ключевская Сопка, Авачинская Сопка.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Равнины: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Зейско-Буреинская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Центрально-Якутская,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Яно-Индигирская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Колымская,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Среднеамурская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Вилюй, Алдан,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Оленёк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Лена, Яна, Индигирка, Колыма, Амур,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Уссури, Камчатка, Анадырь.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Водохранилища: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Вилюйское,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Зейское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Озёра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Усть-Ленский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Остров Врангеля, Дальневосточный морской, Кедровая Падь.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Бассейны буро- и каменноугольные: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Ленский, Зырянский,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Нижнезейский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Нефтегазоносные бассейны: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охотский (остров Сахалин и шельф).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 цветных металлов: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Северо-Восток Сибири, золотые прииски: Алдан и Бодайбо, Сихотэ-Алинь.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Амуро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-Якутская магистраль.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изучение  темы  «Районы России» мною добавлено 2 часа из резерва. Эти часы предусмотрены на изучение субъектов Российской Федерации, которые вошли в состав России в 2014 году – Республики Крым и города Севастополя.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ЗНАНИЙ УЧАЩИХСЯ</w:t>
      </w: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ведению тетрадей:</w:t>
      </w:r>
    </w:p>
    <w:p w:rsidR="001E2D10" w:rsidRPr="001E2D10" w:rsidRDefault="001E2D10" w:rsidP="001E2D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должна быть в клетку;</w:t>
      </w:r>
    </w:p>
    <w:p w:rsidR="001E2D10" w:rsidRPr="001E2D10" w:rsidRDefault="001E2D10" w:rsidP="001E2D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выполняются простым карандашом;</w:t>
      </w:r>
    </w:p>
    <w:p w:rsidR="001E2D10" w:rsidRPr="001E2D10" w:rsidRDefault="001E2D10" w:rsidP="001E2D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приносить на каждый урок;</w:t>
      </w:r>
    </w:p>
    <w:p w:rsidR="001E2D10" w:rsidRPr="001E2D10" w:rsidRDefault="001E2D10" w:rsidP="001E2D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темами оставлять расстояние в 4 клетки;</w:t>
      </w:r>
    </w:p>
    <w:p w:rsidR="001E2D10" w:rsidRPr="001E2D10" w:rsidRDefault="001E2D10" w:rsidP="001E2D1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тетради будут проверяться.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работе в контурных картах: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контурную карту обязательно подписывают. В правом нижнем углу ученик ставит свою фамилию и класс;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надписи на контурной карте делают мелко, четко, красиво, печатными  буквами черными чернилами;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рек, гор располагают соответственно вдоль рек и хребтов, названия равнин - по параллелям;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цифра;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того требует задание, карту раскрашивают цветными карандашами, а затем подписывают географические названия.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легенду карты.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сокращать географические названия по своему усмотрению.</w:t>
      </w:r>
    </w:p>
    <w:p w:rsidR="001E2D10" w:rsidRPr="001E2D10" w:rsidRDefault="001E2D10" w:rsidP="001E2D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названиях географических объектов не делать орфографических ошибок.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Критерии оценки устного ответа: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отсутствует.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практического задания: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полностью и правильно; сделаны правильные выводы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 половину или допущена существенная ошибка.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D10">
        <w:rPr>
          <w:rFonts w:ascii="Times New Roman" w:eastAsia="Times New Roman" w:hAnsi="Times New Roman" w:cs="Times New Roman"/>
          <w:sz w:val="24"/>
          <w:szCs w:val="24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D10">
        <w:rPr>
          <w:rFonts w:ascii="Times New Roman" w:eastAsia="Times New Roman" w:hAnsi="Times New Roman" w:cs="Times New Roman"/>
          <w:sz w:val="24"/>
          <w:szCs w:val="24"/>
        </w:rPr>
        <w:t>результаты работы отсутствую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Оценка самостоятельных письменных и контрольных работ.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1E2D10" w:rsidRPr="001E2D10" w:rsidRDefault="001E2D10" w:rsidP="001E2D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1E2D10" w:rsidRPr="001E2D10" w:rsidRDefault="001E2D10" w:rsidP="001E2D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1E2D10" w:rsidRPr="001E2D10" w:rsidRDefault="001E2D10" w:rsidP="001E2D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1E2D10" w:rsidRPr="001E2D10" w:rsidRDefault="001E2D10" w:rsidP="001E2D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1E2D10" w:rsidRPr="001E2D10" w:rsidRDefault="001E2D10" w:rsidP="001E2D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1E2D10" w:rsidRPr="001E2D10" w:rsidRDefault="001E2D10" w:rsidP="001E2D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1E2D10" w:rsidRPr="001E2D10" w:rsidRDefault="001E2D10" w:rsidP="001E2D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не более двух-трех негрубых ошибок; </w:t>
      </w:r>
    </w:p>
    <w:p w:rsidR="001E2D10" w:rsidRPr="001E2D10" w:rsidRDefault="001E2D10" w:rsidP="001E2D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1E2D10" w:rsidRPr="001E2D10" w:rsidRDefault="001E2D10" w:rsidP="001E2D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1E2D10" w:rsidRPr="001E2D10" w:rsidRDefault="001E2D10" w:rsidP="001E2D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1E2D10" w:rsidRPr="001E2D10" w:rsidRDefault="001E2D10" w:rsidP="001E2D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E2D10" w:rsidRPr="001E2D10" w:rsidRDefault="001E2D10" w:rsidP="001E2D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1E2D10" w:rsidRPr="001E2D10" w:rsidRDefault="001E2D10" w:rsidP="001E2D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</w:p>
    <w:p w:rsidR="001E2D10" w:rsidRPr="001E2D10" w:rsidRDefault="001E2D10" w:rsidP="001E2D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1E2D10" w:rsidRPr="001E2D10" w:rsidRDefault="001E2D10" w:rsidP="001E2D1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D10" w:rsidRPr="001E2D10" w:rsidRDefault="001E2D10" w:rsidP="001E2D1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1E2D10" w:rsidRPr="001E2D10" w:rsidRDefault="001E2D10" w:rsidP="001E2D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widowControl w:val="0"/>
        <w:numPr>
          <w:ilvl w:val="0"/>
          <w:numId w:val="18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1E2D10" w:rsidRPr="001E2D10" w:rsidRDefault="001E2D10" w:rsidP="001E2D10">
      <w:pPr>
        <w:widowControl w:val="0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 мин.</w:t>
      </w:r>
    </w:p>
    <w:p w:rsidR="001E2D10" w:rsidRPr="001E2D10" w:rsidRDefault="001E2D10" w:rsidP="001E2D10">
      <w:pPr>
        <w:widowControl w:val="0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1E2D10" w:rsidRPr="001E2D10" w:rsidRDefault="001E2D10" w:rsidP="001E2D10">
      <w:pPr>
        <w:widowControl w:val="0"/>
        <w:numPr>
          <w:ilvl w:val="0"/>
          <w:numId w:val="18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1E2D10" w:rsidRPr="001E2D10" w:rsidRDefault="001E2D10" w:rsidP="001E2D10">
      <w:pPr>
        <w:widowControl w:val="0"/>
        <w:numPr>
          <w:ilvl w:val="0"/>
          <w:numId w:val="20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20 мин.</w:t>
      </w:r>
    </w:p>
    <w:p w:rsidR="001E2D10" w:rsidRPr="001E2D10" w:rsidRDefault="001E2D10" w:rsidP="001E2D10">
      <w:pPr>
        <w:widowControl w:val="0"/>
        <w:numPr>
          <w:ilvl w:val="0"/>
          <w:numId w:val="20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- 20 правильных ответов, «4» - 15-19, «3» - 10-14, «2» - менее 10 правильных ответов.</w:t>
      </w:r>
    </w:p>
    <w:p w:rsidR="001E2D10" w:rsidRPr="001E2D10" w:rsidRDefault="001E2D10" w:rsidP="001E2D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Используются технологии обучения: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Активное (контекстное) обучение.  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активности обучаемых. Сущность: Моделирование предметного и социального содержания учебной  деятельности. Механизм: Методы активного обучения.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Проблемное обучение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познавательной активности, творческой самостоятельности обучающихся. 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Развивающее обучение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обучаемых в различные виды деятельности.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Дифференцированное обучение.   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Концентрированное обучение: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 Глубокое изучение предметов за счет объединения занятий в блоки (повторение). Механизм: Методы обучения, учитывающие динамику работоспособности обучающихся.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Компьютерные технологии.  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обучаемых в образовательный процесс.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Игровое обучение: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обучаемых в творческую деятельность.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развитию критического мышления.  </w:t>
      </w: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критического мышления посредством интерактивного включения обучающихся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формирования  ключевых компетенций обучающихся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 о ключевых компетенциях стал предметом обсуждения во всех общеобразовательных школах.  Особенно актуальна эта проблема  сейчас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1E2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географии происходит формирование следующих групп ключевых компетенций: 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Ценностно-смысловые компетенции.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Общекультурные компетенции.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Учебно-познавательные компетенции.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Информационные компетенции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Коммуникативные компетенции.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Социально-трудовые </w:t>
      </w:r>
      <w:proofErr w:type="spellStart"/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компетенции.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1E2D10" w:rsidRPr="001E2D10" w:rsidRDefault="001E2D10" w:rsidP="001E2D1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Компетенции личностного самосовершенствования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и формы промежуточного контроля: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тесты в тетради-экзаменатор,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самостоятельная проверочная работа, тестирование, географический диктант, работа на контурной карте,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методические пособия для учащихся и учителя: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В.П. Дронов, Л.Е. Савельева. География. Россия: природа, население, хозяйство. Учебник.  М.: Просвещение, 2013</w:t>
      </w:r>
    </w:p>
    <w:p w:rsidR="001E2D10" w:rsidRPr="001E2D10" w:rsidRDefault="001E2D10" w:rsidP="001E2D1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Даринский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,Асеева И.В. География Санкт-Петербурга и Ленинградской области, СПБ, Специальная литература,1996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Дополнительная литература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1.Е .С. Холодова, Н. В. Ольховская. География. Россия: природа, население, хозяйство. Тетрадь-тренажер.  М.: Просвещение, 2014.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2.В.В. Барабанов. География: Россия: природа, население, хозяйство. Тетрадь-экзаменатор. М.: Просвещение, 2014.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3.Ольховая Н.В., Протасова И.В., Савельева Л.Е. География. Россия: природа. население, хозяйство. Тетрадь-практикум. М., Просвещение, 2014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Атлас. География: природа, население, хозяйство. 9 класс   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Контурные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карты.География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природа, население, хозяйство.  9 класс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Н. В. Ольховская. под редакцией Дронова В.П. География: природа, население, хозяйство.  Поурочное тематическое планирование. М.: Просвещение, 2013.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Дронов В.П. География. Земля и люди. Электронное приложение. М.: Просвещение, 2011.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Мишняяева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Дронов В.П. География. Навигатор для 6-9 классов. М.: Просвещение, 2010.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9.Курашева Е.М. География России в схемах и таблицах.8-9 классы. М., Экзамен,2009.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10.В.С.Автономов, Т .П .Субботина, Мир и Россия. Материалы для размышлений и дискуссий. СПб, Экономическая школа, 1999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пособия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1.Электронное картографическое пособие «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География.Россия.Природа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население, хозяйство».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2.Электронное картографическое пособие «География. Мир»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3.Электронное приложение к учебнику под редакцией Дронова В.П.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4.Уроки Кирилла и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5.География 6-10 класс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Интернет-ресурсы:</w:t>
      </w:r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GeoPort.ru: страноведческий портал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http://www.geoport.ru</w:t>
        </w:r>
      </w:hyperlink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GeoSite</w:t>
      </w:r>
      <w:proofErr w:type="spellEnd"/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о географии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http://www.geosite.com.ru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по географии. Географическая энциклопедия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http://www.geoman.ru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География России: энциклопедические данные о субъектах Российской Федерации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http://www.georus.by.ru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 карт: интерактивные карты стран и городов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http://www.mirkart.ru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Народная энциклопедия городов и регионов России «Мой Город»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http://www.mojgorod.ru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Страны мира: географический справочник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http://geo.historic.ru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Территориальное устройство России: справочник-каталог «Вся Россия» по экономическим районам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http://www.terrus.ru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Уроки географии и экономики: сайт учителя географии А.Э. </w:t>
      </w:r>
      <w:proofErr w:type="spellStart"/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Фромберга</w:t>
      </w:r>
      <w:proofErr w:type="spellEnd"/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http://afromberg.narod.ru</w:t>
        </w:r>
      </w:hyperlink>
      <w:r w:rsidRPr="001E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География 9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Уральский экономический район</w:t>
      </w:r>
      <w:r w:rsidRPr="001E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1E2D1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http://festival.1september.ru/articles/505427/</w:t>
        </w:r>
      </w:hyperlink>
    </w:p>
    <w:p w:rsidR="001E2D10" w:rsidRPr="001E2D10" w:rsidRDefault="001E2D10" w:rsidP="001E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</w:p>
    <w:p w:rsidR="001E2D10" w:rsidRPr="001E2D10" w:rsidRDefault="001E2D10" w:rsidP="001E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http://geo.1september.ru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газеты География. Первое сентября. + сайт «Я иду на урок географии» (по материалам газеты)</w:t>
      </w:r>
    </w:p>
    <w:p w:rsidR="001E2D10" w:rsidRPr="001E2D10" w:rsidRDefault="001E2D10" w:rsidP="001E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http://www.vokrugsveta.ru/vs/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«Вокруг света»: подписка, архивы номеров с 1861 года, энциклопедия «Вокруг света» и многое другое!</w:t>
      </w:r>
    </w:p>
    <w:p w:rsidR="001E2D10" w:rsidRPr="001E2D10" w:rsidRDefault="001E2D10" w:rsidP="001E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http://www.vokrugsveta-tv.ru/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 «Вокруг света»</w:t>
      </w:r>
    </w:p>
    <w:p w:rsidR="001E2D10" w:rsidRPr="001E2D10" w:rsidRDefault="001E2D10" w:rsidP="001E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http://www.nationalgeographic.ru/ 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телевизионный портал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Geographic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Channel</w:t>
      </w:r>
      <w:proofErr w:type="spellEnd"/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национальная география России</w:t>
      </w:r>
    </w:p>
    <w:p w:rsidR="001E2D10" w:rsidRPr="001E2D10" w:rsidRDefault="001E2D10" w:rsidP="001E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</w:p>
    <w:p w:rsidR="001E2D10" w:rsidRPr="001E2D10" w:rsidRDefault="001E2D10" w:rsidP="001E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http://maps.yandex.ru</w:t>
      </w:r>
      <w:r w:rsidRPr="001E2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карты. Представление карт в виде: схема, спутник, гибрид.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D10" w:rsidRPr="001E2D10" w:rsidRDefault="001E2D1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1E2D10" w:rsidRPr="001E2D10" w:rsidRDefault="006C5280" w:rsidP="001E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9-Б</w:t>
      </w:r>
      <w:r w:rsidR="001E2D10" w:rsidRPr="001E2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E2D10" w:rsidRPr="001E2D10" w:rsidRDefault="001E2D10" w:rsidP="001E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плану в 9 классе на географию отводится 68</w:t>
      </w:r>
      <w:r w:rsidR="006C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(2 часа в неделю).  В 9-б</w:t>
      </w:r>
      <w:r w:rsidRPr="001E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210 школы  68 </w:t>
      </w:r>
      <w:proofErr w:type="spellStart"/>
      <w:r w:rsidRPr="001E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1E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/часов в 2017-2018 году</w:t>
      </w:r>
    </w:p>
    <w:tbl>
      <w:tblPr>
        <w:tblpPr w:leftFromText="180" w:rightFromText="180" w:bottomFromText="200" w:vertAnchor="page" w:horzAnchor="margin" w:tblpXSpec="center" w:tblpY="1861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2"/>
        <w:gridCol w:w="132"/>
        <w:gridCol w:w="2211"/>
        <w:gridCol w:w="339"/>
        <w:gridCol w:w="142"/>
        <w:gridCol w:w="278"/>
        <w:gridCol w:w="17"/>
        <w:gridCol w:w="2677"/>
        <w:gridCol w:w="144"/>
        <w:gridCol w:w="140"/>
        <w:gridCol w:w="19"/>
        <w:gridCol w:w="131"/>
        <w:gridCol w:w="6"/>
        <w:gridCol w:w="922"/>
        <w:gridCol w:w="199"/>
        <w:gridCol w:w="149"/>
        <w:gridCol w:w="290"/>
        <w:gridCol w:w="2114"/>
        <w:gridCol w:w="282"/>
        <w:gridCol w:w="149"/>
        <w:gridCol w:w="151"/>
        <w:gridCol w:w="1277"/>
        <w:gridCol w:w="273"/>
        <w:gridCol w:w="294"/>
        <w:gridCol w:w="141"/>
        <w:gridCol w:w="1937"/>
        <w:gridCol w:w="48"/>
        <w:gridCol w:w="1086"/>
      </w:tblGrid>
      <w:tr w:rsidR="001E2D10" w:rsidRPr="001E2D10" w:rsidTr="001E2D10">
        <w:trPr>
          <w:gridAfter w:val="1"/>
          <w:wAfter w:w="1086" w:type="dxa"/>
          <w:trHeight w:val="276"/>
        </w:trPr>
        <w:tc>
          <w:tcPr>
            <w:tcW w:w="672" w:type="dxa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119" w:type="dxa"/>
            <w:gridSpan w:val="6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7" w:type="dxa"/>
            <w:gridSpan w:val="6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60" w:type="dxa"/>
            <w:gridSpan w:val="4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2696" w:type="dxa"/>
            <w:gridSpan w:val="4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85" w:type="dxa"/>
            <w:gridSpan w:val="4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1E2D10" w:rsidRPr="001E2D10" w:rsidTr="001E2D10">
        <w:trPr>
          <w:trHeight w:val="700"/>
        </w:trPr>
        <w:tc>
          <w:tcPr>
            <w:tcW w:w="672" w:type="dxa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6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6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 по плану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 курса, являющихся логическим продолжением содержания географии 8 класса. Уметь работать  с учебником и другими пособиями курса.</w:t>
            </w:r>
          </w:p>
        </w:tc>
        <w:tc>
          <w:tcPr>
            <w:tcW w:w="156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5-6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к/к,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ТТ – с. 3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15134" w:type="dxa"/>
            <w:gridSpan w:val="2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ХОЗЯЙСТВО РОССИИ – 28 ч</w:t>
            </w:r>
          </w:p>
        </w:tc>
        <w:tc>
          <w:tcPr>
            <w:tcW w:w="1086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D10" w:rsidRPr="001E2D10" w:rsidTr="001E2D10">
        <w:trPr>
          <w:trHeight w:val="358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хозяйства – 6 ч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России</w:t>
            </w:r>
          </w:p>
        </w:tc>
        <w:tc>
          <w:tcPr>
            <w:tcW w:w="3128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определения понятий «отраслевая» и «территориальная структура хозяйства», уметь определять отраслевую и территориальную структуру хозяйства России, выделять типы территориальной структуры хозяйства на основе анализа экономических карт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и территориальная структура хозяйства, межотраслевые комплексы, секторы хозяйства, факторы и условия размещения предприятий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Отраслевая, функциональная и территориальная структура хозяйства.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перспективе.</w:t>
            </w:r>
          </w:p>
        </w:tc>
        <w:tc>
          <w:tcPr>
            <w:tcW w:w="198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 Анализ карт для определения территориальной структуры хозяйства России.</w:t>
            </w:r>
          </w:p>
        </w:tc>
        <w:tc>
          <w:tcPr>
            <w:tcW w:w="1985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4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2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как фактор развития хозяйства</w:t>
            </w:r>
          </w:p>
        </w:tc>
        <w:tc>
          <w:tcPr>
            <w:tcW w:w="3128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влияние на хозяйство северного положения страны, особенности транспортного, геополитического и геоэкономического положения России, соседское положение России. Уметь характеризовать географическое положение России, выявлять влияние ГП на развитие хозяйства страны.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ВВП, мировые политические и экономические центры: ЕЭС, США, АТР. Соседи 1,2 и 3 порядка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развитие хозяйства северного, транспортного, соседского, геополитического и геоэкономического положения России.</w:t>
            </w:r>
          </w:p>
        </w:tc>
        <w:tc>
          <w:tcPr>
            <w:tcW w:w="198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 № 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  и качество населения</w:t>
            </w:r>
          </w:p>
        </w:tc>
        <w:tc>
          <w:tcPr>
            <w:tcW w:w="3128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такое человеческий капитал, как оценивают качество населения, что влияет на географические различия в качестве населения, как будет развиваться человеческий капитал России. Уметь определять и оценивать долю человеческого капитала в национальном богатстве страны; раскрывать причины территориальных различий по показателю качества населения.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капитал, качество населения, индекс человеческого развития.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      </w:r>
          </w:p>
        </w:tc>
        <w:tc>
          <w:tcPr>
            <w:tcW w:w="198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4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и экономически активное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  <w:tc>
          <w:tcPr>
            <w:tcW w:w="3128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что такое трудовые ресурсы и экономически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население, где работают россияне, как изменится рынок труда. Уметь выявлять основные сферы занятости населения и перспективы развития рынка труда в России.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ресурсы,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 активное население, рынок труда, демографическая нагрузка.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Соотношение понятий «трудовые ресурсы» 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«экономически активное население». Безработица. Основные сферы занятости населения. Перспективы развития рынка труда.</w:t>
            </w:r>
          </w:p>
        </w:tc>
        <w:tc>
          <w:tcPr>
            <w:tcW w:w="198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02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капитал</w:t>
            </w:r>
          </w:p>
        </w:tc>
        <w:tc>
          <w:tcPr>
            <w:tcW w:w="3128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такое природно-ресурсный капитал, как размещены природные ресурсы по территории страны, перспективы использования природно-ресурсного капитала. Уметь оценивать долю природно-ресурсного капитала в национальном богатстве страны, определять место России в мире по запасам природных ресурсов и основные черты их географии.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капитал, минеральные и неминеральные ресурсы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      </w:r>
          </w:p>
        </w:tc>
        <w:tc>
          <w:tcPr>
            <w:tcW w:w="198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Сравнение природно-ресурсного капитала различных районов России.</w:t>
            </w:r>
          </w:p>
        </w:tc>
        <w:tc>
          <w:tcPr>
            <w:tcW w:w="1985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 № 6,8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672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капитал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«Общая характеристика хозяйства».</w:t>
            </w:r>
          </w:p>
        </w:tc>
        <w:tc>
          <w:tcPr>
            <w:tcW w:w="3128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что такое производственный капитал, как он распределяется по видам экономической деятельности  и по территории страны. Уметь оценивать долю производственного капитала в национальном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богатстве страны, выявлять современное и перспективное распределение производственного капитала по территории страны.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капитал, его состав.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производственного капитала в национальном богатстве страны, его современное и перспективное распределение по территории России</w:t>
            </w:r>
          </w:p>
        </w:tc>
        <w:tc>
          <w:tcPr>
            <w:tcW w:w="198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 № 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 № 9, 10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Промышленность – 11 ч</w:t>
            </w:r>
          </w:p>
        </w:tc>
      </w:tr>
      <w:tr w:rsidR="001E2D10" w:rsidRPr="001E2D10" w:rsidTr="001E2D10">
        <w:trPr>
          <w:trHeight w:val="35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комплекс.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состав, место и значение ТЭК для хозяйства страны. Уметь применять полученные знания по теме «Общая характеристика хозяйства», определять состав ТЭК, анализировать динамику структуры потребления топливно-энергетических ресурсов.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место и значение комплекса в хозяйстве страны. Динамика структуры потребления топливно-энергетических ресурсов.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6-11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E2D10" w:rsidRPr="001E2D10" w:rsidTr="001E2D10">
        <w:trPr>
          <w:trHeight w:val="35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: величину запасов и добычи природного газа в России, географию месторождений, особенности транспортировки, основные направления поставок, влияние газовой промышленности на окружающую среду, перспективы развития газовой отрасли. Уметь определять место России в мире по запасам и добыче газа, выявлять основные районы добычи газа и основные сферы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использования, определять влияние отрасли на окружающую среду.</w:t>
            </w:r>
          </w:p>
        </w:tc>
        <w:tc>
          <w:tcPr>
            <w:tcW w:w="1566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запасам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1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</w:p>
        </w:tc>
      </w:tr>
      <w:tr w:rsidR="001E2D10" w:rsidRPr="001E2D10" w:rsidTr="001E2D10">
        <w:trPr>
          <w:trHeight w:val="35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 промышленность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:величину запасов и добычи нефти в России, географию месторождений, особенности транспортировки, основные направления поставок, влияние нефтяной промышленности на окружающую среду, перспективы развития отрасли. Уметь определять место России в мире по запасам и добыче нефти, выявлять основные районы добычи нефти и основные сферы ее использования, определять влияние отрасли на окружающую среду.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НПЗ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запасам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1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 № 2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 3 2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1 (част), № 2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</w:tr>
      <w:tr w:rsidR="001E2D10" w:rsidRPr="001E2D10" w:rsidTr="001E2D10">
        <w:trPr>
          <w:trHeight w:val="35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промышленность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:величину запасов и добычи угля в России, географию месторождений, особенности транспортировки, основные направления поставок, влияние угольной  промышленности на окружающую среду, перспективы развития отрасли. Уметь определять место России в мире по запасам и добыче угля, выявлять основные районы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добычи угля и основные сферы его использования, определять влияние отрасли на окружающую среду.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Шахта, карьер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запасам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      </w:r>
          </w:p>
        </w:tc>
        <w:tc>
          <w:tcPr>
            <w:tcW w:w="1844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Характеристика угольного бассейна России.</w:t>
            </w: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 № 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14-15 № 1, № 2(част)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 № 2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1 (част), № 2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типы электростанций и объемы производства электроэнергии в России. Уметь определять место России в мире по производству электроэнергии, сравнивать типы электростанций и их особенности в производстве э/э, определять влияние отрасли на окружающую среду и перспективы ее развития.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ТЭС, ТЭЦ, ГАЭС, ГРЭС, ГЭС, АЭС, ПЭС, ГТЭС, энергосистемы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производству э/э. Типы электростанций, их особенности и доля в производстве э/э. Нетрадиционные возобновляемые источники энергии. Энергосистемы. Влияние электроэнергетики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 № 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 № 14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такое машиностроение, его отраслевой состав. Уметь определять объемы производства, факторы и географию размещения предприятий машиностроения, формулировать причины решающего воздействия машиностроения на общий уровень развития страны; определять влияние отрасли на окружающую среду и перспективы ее развития.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Специализация, кооперирование, </w:t>
            </w:r>
            <w:proofErr w:type="spellStart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наукоемкость</w:t>
            </w:r>
            <w:proofErr w:type="spellEnd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трудоемкость, металлоемкость.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и особенности производства, состав отрасли. Факторы размещения предприятий. География важнейших отраслей машиностроения, их влияние на окружающую среду. Перспективы развития отрасли.</w:t>
            </w:r>
          </w:p>
        </w:tc>
        <w:tc>
          <w:tcPr>
            <w:tcW w:w="1844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34-35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с.6-7№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 № 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 № 17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18-19 № 5,6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стадии производства черных металлов. Уметь определять объемы производства черной металлургии, факторы и географию размещения предприятий отрасли, сопоставлять по картам географию месторождений железных руд и каменного угля с размещением крупнейших центров черной металлургии: определять влияние отрасли на окружающую среду и перспективы ее развития.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полного цикла, комбинирование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3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12-13 № 8, 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 № 16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17-18 № 3-4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стадии производства черных металлов. Уметь определять объемы производства цветной  металлургии, факторы и географию размещения предприятий отрасли, выявлять по картам атласа главную закономерность в размещении предприятий цветной металлургии тяжелых и легких металлов; определять влияние отрасли на окружающую среду и перспективы ее развития.</w:t>
            </w:r>
          </w:p>
        </w:tc>
        <w:tc>
          <w:tcPr>
            <w:tcW w:w="1566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производства, состав. Особенности производства, факторы размещения предприятий. География производства тяжелых и легких металлов. Влияние цветной металлургии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6-7 № 3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13 №    10, 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химической промышленности. Уметь определять объемы и особенности производства химической промышленности; определять по картам атласа основные районы химической промышленности, развивающиеся на собственном и привозном сырье; выявлять роль важнейших отраслей химической промышленности в хозяйстве; определять влияние отрасли на окружающую среду и перспективы ее развития.</w:t>
            </w:r>
          </w:p>
        </w:tc>
        <w:tc>
          <w:tcPr>
            <w:tcW w:w="1566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производства, состав. Особенности производства, факторы размещения предприятий. География химической промышленности. Влияние химической промышленности 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13 № 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 № 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лесной промышленности. Уметь определять объемы производства и состав лесной промышленности; выявлять направления использования древесины в хозяйстве; сопоставлять по картам атласа  географическое положение основных районов лесозаготовок и лесопромышленных комплексов; определять влияние отрасли на окружающую среду и перспективы ее развития.</w:t>
            </w:r>
          </w:p>
        </w:tc>
        <w:tc>
          <w:tcPr>
            <w:tcW w:w="1566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Лесистость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производства, состав. Особенности производства, факторы размещения предприятий. География лесной промышленности. Влияние лесной  промышленности  на окружающую среду. Перспективы развития отрасли.</w:t>
            </w:r>
          </w:p>
        </w:tc>
        <w:tc>
          <w:tcPr>
            <w:tcW w:w="1844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с.13 № 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22-23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8/11</w:t>
            </w:r>
          </w:p>
        </w:tc>
      </w:tr>
      <w:tr w:rsidR="001E2D10" w:rsidRPr="001E2D10" w:rsidTr="001E2D10">
        <w:trPr>
          <w:trHeight w:val="808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«Промышленность»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по теме «Промышленность»</w:t>
            </w:r>
          </w:p>
        </w:tc>
        <w:tc>
          <w:tcPr>
            <w:tcW w:w="1566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к/работа</w:t>
            </w:r>
          </w:p>
        </w:tc>
        <w:tc>
          <w:tcPr>
            <w:tcW w:w="2126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26-35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- с.15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12-19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/11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агропромышленный комплекс -  4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хозяйство. Растениеводство</w:t>
            </w:r>
          </w:p>
        </w:tc>
        <w:tc>
          <w:tcPr>
            <w:tcW w:w="3548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значение  с/х  для страны. Уметь  определять состав и особенности с/х и растениеводства; определять по эколого-климатическим показателям основные районы выращивания зерновых и технических культур; выявлять влияние с/х на окружающую среду и перспективы развития растениеводства.</w:t>
            </w:r>
          </w:p>
        </w:tc>
        <w:tc>
          <w:tcPr>
            <w:tcW w:w="127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Сельхозугодья</w:t>
            </w:r>
            <w:proofErr w:type="spellEnd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сезонность</w:t>
            </w: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Отличия от других отраслей. Сельскохозяйственные угодья, их структура. Состав с/х. Влияние с/х на окружающую среду. Растениеводство: объемы производства продукции, состав, география основных направлений, перспективы развития.</w:t>
            </w:r>
          </w:p>
        </w:tc>
        <w:tc>
          <w:tcPr>
            <w:tcW w:w="1428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Определение основных районов выращивания зерновых и технических культур</w:t>
            </w:r>
          </w:p>
        </w:tc>
        <w:tc>
          <w:tcPr>
            <w:tcW w:w="264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§16,17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38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10-11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24 № 1-4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 № 10, 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26-27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1-2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33-35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13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3548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животноводстве России. Уметь определять основные направления и районы животноводства в России; выявлять перспективы развития отрасли.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производства продукции, состав, география основных направлений, перспективы развития.</w:t>
            </w:r>
          </w:p>
        </w:tc>
        <w:tc>
          <w:tcPr>
            <w:tcW w:w="1428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Определение главных районов животноводства.</w:t>
            </w:r>
          </w:p>
        </w:tc>
        <w:tc>
          <w:tcPr>
            <w:tcW w:w="264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38-39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10-11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24 № 5-7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промышленность. Агропромышленный комплекс</w:t>
            </w:r>
          </w:p>
        </w:tc>
        <w:tc>
          <w:tcPr>
            <w:tcW w:w="3548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что такое АПК, роль пищевой и легкой промышленности в хозяйстве. Уметь определять факторы размещения предприятий пищевой и легкой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в России; выявлять основные районы и центры пищевой и легкой промышленности; определять влияние отраслей на окружающую среду и перспективы их развития; проанализировать схему «Состав АПК России».</w:t>
            </w:r>
          </w:p>
        </w:tc>
        <w:tc>
          <w:tcPr>
            <w:tcW w:w="127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АПК</w:t>
            </w: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хозяйстве, объемы производства, состав. Особенности производства, факторы размещения предприятий. География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пищевой и легкой промышленности, их влияние на окружающую среду. Перспективы развития отраслей. Состав АПК.</w:t>
            </w:r>
          </w:p>
        </w:tc>
        <w:tc>
          <w:tcPr>
            <w:tcW w:w="1428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36-37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10-11 № 4,5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25-26 № 8-9, 12,13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29 № 2,3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«Сельское хозяйство и агропромышленный комплекс»</w:t>
            </w:r>
          </w:p>
        </w:tc>
        <w:tc>
          <w:tcPr>
            <w:tcW w:w="3548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по теме «Сельское хозяйство и агропромышленный комплекс»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36-39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20-25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услуг – 7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Железнодорожный транспорт.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видах и работе транспорта и о  ж/д транспорте России. Уметь сравнивать виды транспорта по ряду показателей; раскрывать понятия «транспортные узлы» и «транспортная система»; выявлять влияние транспорта на размещение населения и хозяйства страны; определять особенности ж/д транспорта и его роль в транспортной системе страны; раскрывать влияние ж/д транспорта на окружающую среду и перспективы его развития.</w:t>
            </w:r>
          </w:p>
        </w:tc>
        <w:tc>
          <w:tcPr>
            <w:tcW w:w="127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узел, транспортная система</w:t>
            </w: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 транспорта: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8-9 № 1,4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36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40-41 № 1,2,3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и воздушный транспорт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автомобильного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воздушного транспорта России. Проанализировать преимущества и недостатки автомобильного и воздушного транспорта; определить влияние этих видов транспорта на окружающую среду и перспективы их  развития.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автомобильного 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воздушного транспорта: 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к/к – с. 8-9 № 2,5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41 № 3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 № 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30/11</w:t>
            </w:r>
          </w:p>
        </w:tc>
      </w:tr>
      <w:tr w:rsidR="001E2D10" w:rsidRPr="001E2D10" w:rsidTr="001E2D10">
        <w:trPr>
          <w:trHeight w:val="1652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и внутренний водный транспорт.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водного транспорта России. Уметь сравнивать особенности морского и внутреннего водного транспорта, их преимущества и недостатки; определять влияние водного транспорта на окружающую среду и перспективы его развития.</w:t>
            </w:r>
          </w:p>
        </w:tc>
        <w:tc>
          <w:tcPr>
            <w:tcW w:w="127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Каботажные перевозки</w:t>
            </w: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водного  транспорта:  уровень развития и особенности, морские бассейны и речные системы, влияние на окружающую среду и перспективы развития.</w:t>
            </w: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- с.8-9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14-15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36-38 № 4-6, 10-12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и роль связи в России. Уметь определять  виды связи и уровень их развития в стране; сравнивать уровень развития некоторых видов связи в России и в других странах мира; определять перспективы развития связи в стране.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Виды связи и уровень их развития. География связи. Перспективы развития отрасли.</w:t>
            </w: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 – с. 39 №3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значении науки и образования в хозяйстве страны. Уметь сравнивать долю России и других стран на мировом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рынке наукоемкой продукции; определять тенденции и перспективы развития науки и образования в стране; анализировать по карте географию </w:t>
            </w:r>
            <w:proofErr w:type="spellStart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академгородков</w:t>
            </w:r>
            <w:proofErr w:type="spellEnd"/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Уровень развития. География и перспективы развития науки и образования.</w:t>
            </w: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ТТ- с. 36-37 № 7-8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 № 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 № 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с.48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жилищного хозяйства страны. Уметь сравнивать показатели жилищного хозяйства в России и в других странах мира, определять территориальные различия в обеспеченности жильем населения России; определять тенденции и перспективы развития жилищного хозяйства; объяснять влияние жилищного хозяйства на окружающую среду.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жилищного фонда России. Уровень развития жилищного хозяйства страны, особенности его географии. Перспективы развития.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37 3 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«Сфера услуг»</w:t>
            </w:r>
          </w:p>
        </w:tc>
        <w:tc>
          <w:tcPr>
            <w:tcW w:w="3406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с. 86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40-41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47 №1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26-29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D10" w:rsidRPr="001E2D10" w:rsidTr="001E2D10">
        <w:trPr>
          <w:trHeight w:val="397"/>
        </w:trPr>
        <w:tc>
          <w:tcPr>
            <w:tcW w:w="15134" w:type="dxa"/>
            <w:gridSpan w:val="2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  РАЙОНЫ РОССИИ – 32 часа</w:t>
            </w:r>
          </w:p>
        </w:tc>
        <w:tc>
          <w:tcPr>
            <w:tcW w:w="1086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 азиатская части России</w:t>
            </w:r>
          </w:p>
        </w:tc>
        <w:tc>
          <w:tcPr>
            <w:tcW w:w="3258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природы, населения и хозяйства европейской и азиатской частей России. Уметь выявлять черты сходства 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различия этих регионов.</w:t>
            </w:r>
          </w:p>
        </w:tc>
        <w:tc>
          <w:tcPr>
            <w:tcW w:w="141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Районирование. Экономический район,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экономическая зона.</w:t>
            </w:r>
          </w:p>
        </w:tc>
        <w:tc>
          <w:tcPr>
            <w:tcW w:w="2553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Территория, географическое положение, особенности природы, природных ресурсов,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хозяйства.</w:t>
            </w:r>
          </w:p>
        </w:tc>
        <w:tc>
          <w:tcPr>
            <w:tcW w:w="1859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№7 Анализ разных видов районирования России.</w:t>
            </w: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9-11, 14-15, 20-23, 26-27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Европейский Север – 3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3258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 географического положения и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 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§25,26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44-47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15 № 4 , с. 16-17 № 1 (част),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50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 № 2, с. 54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Севера</w:t>
            </w:r>
          </w:p>
        </w:tc>
        <w:tc>
          <w:tcPr>
            <w:tcW w:w="3258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населения; определять народы, проживающие в районе, их вероисповедание.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50 № 4,5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с.52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53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0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Севера</w:t>
            </w:r>
          </w:p>
        </w:tc>
        <w:tc>
          <w:tcPr>
            <w:tcW w:w="3258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 района. Уметь оценивать факторы развития хозяйства; выявлять ведущие отрасли сельского хозяйства,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218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Отрасль специализации.</w:t>
            </w: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в производстве валового регионального продукта. Особенности хозяйства и территориальная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859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№8 Выявление и анализ условий для развития хозяйства  Европейского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Севера</w:t>
            </w: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15 № 5, с. 16-17 № 3-5 (част)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50-51 № 6-12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54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Европейский </w:t>
            </w:r>
            <w:proofErr w:type="spellStart"/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</w:t>
            </w:r>
            <w:proofErr w:type="spellEnd"/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Запад – 3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«Европейский Север». Географическое положение Европейского Северо-Запада.</w:t>
            </w:r>
          </w:p>
        </w:tc>
        <w:tc>
          <w:tcPr>
            <w:tcW w:w="3756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ГП.</w:t>
            </w:r>
          </w:p>
        </w:tc>
        <w:tc>
          <w:tcPr>
            <w:tcW w:w="1059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16-17 № 1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58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64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с. 30-31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Европейского Северо-Запада.</w:t>
            </w:r>
          </w:p>
        </w:tc>
        <w:tc>
          <w:tcPr>
            <w:tcW w:w="3756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выявлять особенности компонентов природы района; оценивать обеспеченность района природными ресурсами.</w:t>
            </w:r>
          </w:p>
        </w:tc>
        <w:tc>
          <w:tcPr>
            <w:tcW w:w="1059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12=21, 44-45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58 № 2-4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 № 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Европейского Северо-Запада.</w:t>
            </w:r>
          </w:p>
        </w:tc>
        <w:tc>
          <w:tcPr>
            <w:tcW w:w="3756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населения  района. Уметь называть причины изменения численности населения района; объяснять особенности размещения населения.  Уметь оценивать факторы развития хозяйства;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ведущие отрасли сельского хозяйства, промышленности и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059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миграции. Размещение населения. Народы и религии. Занятость и доходы населения. Место района в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§31,32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22-25, 46-47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с.15 % 5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16-17 № 3 част., № 4 част., № 5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58-59 № 5-10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61-62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65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25/01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Центральная Россия – 4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«Европейский Северо-Запад». Географическое положение Центральной России.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ГП.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18-19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60 № 2,3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34-37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Центральной России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выявлять особенности компонентов природы района; оценивать обеспеченность района природными ресурсами.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44-45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66 № 4-6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 № 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Центральной России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населения  района. Уметь называть причины изменения численности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густонаселенности  района; объяснять особенности размещения населения; определять народы, проживающие в районе, их вероисповедание; оценивать долю экономически активного населения и уровень безработицы.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миграции. Размещение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населения. Народы и религии. Занятость и доходы населения.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ТТ – с. 66-67 № 7,8,13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68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 № 2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Центральной России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 района. Уметь оценивать факторы развития хозяйства; выявлять ведущие отрасли сельского хозяйства,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48-49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18-19 № 2-5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с. 67 № 9,10,12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 № 3,4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70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71 № 1,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8/02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Европейский Юг и Крым – 6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«Центральная Россия». Географическое положение Европейского Юга.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преимущества и недостатки ГП района для жизни людей и ведения хозяйства.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45, 48-49, 52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22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68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38-43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Европейского Юга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выявлять особенности рельефа и черты сходства и различия климата западной и восточной частей района; характеризовать особенности внутренних вод и природной зональности района;  оценивать обеспеченность района природными ресурсами.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52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22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ТТ- с. 74 № 3,4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 № 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 № 2,3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Юга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района. Уметь выявлять причины увеличения численности и густонаселенности района; устанавливать причины различий в национальном составе равнинной и горной частей района; оценивать долю экономически активного населения и уровень безработицы.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74 № 5-7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78-79 № 4-6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1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Юга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 района. Уметь устанавливать причинно-следственные связи между природными условиями и развитием отраслей сельского хозяйства района; выявлять ведущие отрасли  промышленности и сферы услуг, их крупнейшие центры; оценивать экологическую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 в районе; выявлять основные направления развития района.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перспективы развития района.</w:t>
            </w: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23 № 3-5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74-75 № 8-11, 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80-81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республики Крым. Особенности природы и населения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оценивать преимущества и недостатки ГП района для жизни людей и ведения хозяйства Иметь представление об особенностях природы полуострова. Знать особенности населения региона.  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картосхему</w:t>
            </w:r>
          </w:p>
        </w:tc>
        <w:tc>
          <w:tcPr>
            <w:tcW w:w="1086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tbl>
            <w:tblPr>
              <w:tblpPr w:leftFromText="180" w:rightFromText="180" w:bottomFromText="200" w:vertAnchor="page" w:horzAnchor="margin" w:tblpY="18"/>
              <w:tblOverlap w:val="never"/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5700"/>
            </w:tblGrid>
            <w:tr w:rsidR="001E2D10" w:rsidRPr="001E2D10" w:rsidTr="001E2D10">
              <w:trPr>
                <w:trHeight w:val="397"/>
              </w:trPr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D10" w:rsidRPr="001E2D10" w:rsidRDefault="001E2D10" w:rsidP="001E2D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Крыма. Рекреационное хозяйство региона</w:t>
            </w:r>
          </w:p>
        </w:tc>
        <w:tc>
          <w:tcPr>
            <w:tcW w:w="3737" w:type="dxa"/>
            <w:gridSpan w:val="7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 региона. Уметь устанавливать причинно-следственные связи между природными условиями и развитием отраслей сельского хозяйства района; выявлять ведущие отрасли 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078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картосхему</w:t>
            </w:r>
          </w:p>
        </w:tc>
        <w:tc>
          <w:tcPr>
            <w:tcW w:w="1086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1/03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Поволжье – 4 ч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«Европейский Юг». Географическое положение Поволжья.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района. Уметь объяснять причины выгодного географического положения района: определять влияние Волги на ЭГП района.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44-45, 52-53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20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 – с. 76 №2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44-47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Поволжья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определять по картам атласа, как меняются компоненты природы Поволжья при движении с севера на юг: оценивать обеспеченность района природными ресурсами.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44-45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к/к – с. 20 №2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82 № 3-6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района. Уметь выявлять причины увеличения численности и плотности  населения района; характеризовать особенности размещения городского и сельского населения; определять народы, проживающие в районе, их вероисповедание; устанавливать причины территориальных различий в уровне безработицы и величине доходов населения.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82-83 № 7,8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15/03</w:t>
            </w:r>
          </w:p>
        </w:tc>
      </w:tr>
      <w:tr w:rsidR="001E2D10" w:rsidRPr="001E2D10" w:rsidTr="001E2D10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Поволжья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района. Уметь определять отрасли промышленности и сферы услуг, являющиеся ведущими; определять по картам атласа крупные промышленные центры; устанавливать причинно-следственные связи между агроклиматическими ресурсами и развитием отраслей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с/х района; оценивать экологическую ситуацию в районе и уровень развития сферы услуг; определять основные направления развития района.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услуг. Экологические проблемы и перспективы развития района.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50-51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21 № 3-5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83 № 9-12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85-86 № 2-5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87 №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Урал – 4 ч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«Поволжье». Географическое положение Урала.</w:t>
            </w:r>
          </w:p>
        </w:tc>
        <w:tc>
          <w:tcPr>
            <w:tcW w:w="345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района. Уметь определять особенности ГП Урала, влияющие на развитие хозяйства.</w:t>
            </w:r>
          </w:p>
        </w:tc>
        <w:tc>
          <w:tcPr>
            <w:tcW w:w="1561" w:type="dxa"/>
            <w:gridSpan w:val="7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44-45, 50-51, 54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- с.24-25 № 1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 – с. 83 №1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48 – 53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22/03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Урала</w:t>
            </w:r>
          </w:p>
        </w:tc>
        <w:tc>
          <w:tcPr>
            <w:tcW w:w="345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561" w:type="dxa"/>
            <w:gridSpan w:val="7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54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24-25 № 2-4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90 № 2-4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Урала</w:t>
            </w:r>
          </w:p>
        </w:tc>
        <w:tc>
          <w:tcPr>
            <w:tcW w:w="345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населения  района. Уметь называть причины изменения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населения района; объяснять особенности размещения населения; определять народы, проживающие в районе, их вероисповедание; устанавливать причины территориальных различий в плотности населения, уровне безработицы и величине доходов населения.</w:t>
            </w:r>
          </w:p>
        </w:tc>
        <w:tc>
          <w:tcPr>
            <w:tcW w:w="1561" w:type="dxa"/>
            <w:gridSpan w:val="7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миграции.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населения. Народы и религии. Занятость и доходы населения.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24-25 № 1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 – с. 90 № 5,6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 № 9,10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345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района. Уметь оценивать факторы, влияющие на развитие хозяйства района; определять ведущие отрасли промышленности и крупные промышленные центры района; формулировать основные проблемы развития металлургии и машиностроения района;  устанавливать причинно-следственные связи между агроклиматическими ресурсами и развитием отраслей с/х района; оценивать экологическую ситуацию в районе и уровень развития сферы услуг; определять основные направления развития района.</w:t>
            </w:r>
          </w:p>
        </w:tc>
        <w:tc>
          <w:tcPr>
            <w:tcW w:w="1561" w:type="dxa"/>
            <w:gridSpan w:val="7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25 № 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90-91 № 7,8,11-13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 3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 № 2,3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96-97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Западная и Восточная Сибирь – 5 ч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«Урал». Географическое положение Западной и Восточной Сибири.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районов. Уметь определять особенности и сравнивать ГП сибирских районов.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859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Сравнение географического положения Западной и Восточной Сибири</w:t>
            </w: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§49,53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54-56, 58-59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26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28-29 № 1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1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ТТ- с. 95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 № 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54-59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Западной и  Восточной Сибири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природы района. Уметь составлять сравнительную характеристику компонентов природы сибирских районов, устанавливать черты сходства и различия; оценивать обеспеченность района природными ресурсами. Составлять описания и характеристики особенностей природы на основе анализа карт, схем, диаграмм.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(в Интернете и др. источниках) и подготавливать сообщения (презентации )о природе и ПРБ Западной Сибири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§50,§54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56, 58-59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26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28-29 № 2-3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с.98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3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 3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 № 1,3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Западной и Восточной Сибири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 районов. Уметь сравнивать численность и особенности размещения населения районов; определять народы, живущие в районах, их вероисповедание; выявлять территориальные различия в уровне безработицы и величине доходов населения районов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§51,55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98 № 4,5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 № 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106-17 № 4-6, 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Западной и Восточной Сибири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районов. Уметь сравнивать отраслевой состав промышленности районов; устанавливать главные факторы размещения предприятий промышленности; определять основные отрасли с/х районов; оценивать экологическую ситуацию; определять основные направления развития районов.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районов 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районов.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§52,56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57, 60-61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26-27 № 3-5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28-29 № 4-5 част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2 част. , № 4-5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98-99 № 6-8, 10,11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 № 9,10,1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 № 1</w:t>
            </w: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«Западная и Восточная Сибирь» 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вариантов к/р  в тетради-экзаменаторе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 с.60-69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Дальний Восток – 4 ч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природы Дальнего Востока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полученные знания и навыки работы с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источниками информации на практике.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 географического положения и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численность населения,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района. Особенности его ФГП и ЭГП. 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 Анализ взаимодействия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природы и человека 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§57,58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58-59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к/к с. 28-29 № 1-3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114 № 1-3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115 № 11,12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 № 2-5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117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Дальнего Востока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населения; определять народы, проживающие в районе, их вероисповедание; выявлять территориальные различия в уровне безработицы и величине доходов населения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28-29 № 4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114 № 4,5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1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Дальнего Востока</w:t>
            </w: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района. Уметь оценивать факторы, влияющие на развитие хозяйства; выявлять по картам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атласа ведущие отрасли промышленности и с/х; объяснять причины преобладания в районе добывающих и первично перерабатывающих отраслей; оценивать экологическую ситуацию; определять основные направления развития района.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 в производстве валового регионального продукта. Особенности хозяйства и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60-61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28-29 № 5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2-5 част.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 – с. 114-115 № 6-10, </w:t>
            </w: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 № 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10/05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11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«Дальний Восток»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6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и навыки работы с источниками информации на практике</w:t>
            </w:r>
          </w:p>
        </w:tc>
        <w:tc>
          <w:tcPr>
            <w:tcW w:w="1218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с. 188-200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Т/Э с.70-73</w:t>
            </w: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</w:tr>
      <w:tr w:rsidR="001E2D10" w:rsidRPr="001E2D10" w:rsidTr="001E2D10">
        <w:trPr>
          <w:trHeight w:val="397"/>
        </w:trPr>
        <w:tc>
          <w:tcPr>
            <w:tcW w:w="16220" w:type="dxa"/>
            <w:gridSpan w:val="2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РОССИЯ В МИРЕ – 2 Ч</w:t>
            </w:r>
          </w:p>
        </w:tc>
      </w:tr>
      <w:tr w:rsidR="001E2D10" w:rsidRPr="001E2D10" w:rsidTr="005E097C">
        <w:trPr>
          <w:trHeight w:val="2015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мировое хозяйство</w:t>
            </w:r>
          </w:p>
        </w:tc>
        <w:tc>
          <w:tcPr>
            <w:tcW w:w="311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месте России в мировом хозяйстве. Уметь определять роль России в мировой торговле и основные направления развития внешней торговли России.</w:t>
            </w:r>
          </w:p>
        </w:tc>
        <w:tc>
          <w:tcPr>
            <w:tcW w:w="1856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экономические связи, их виды, экспорт, импорт, внешнеторговый оборот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внешнеэкономических связей. Роль России в мировой торговле. Состав импортной и экспортной продукции. Основные внешнеторговые партнеры. Перспективы внешней торговли.</w:t>
            </w:r>
          </w:p>
        </w:tc>
        <w:tc>
          <w:tcPr>
            <w:tcW w:w="1277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Анализ и сравнение показателей внешней торговли России с показателями других стран мира.</w:t>
            </w: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62-63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122 № 1-7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 № 1,2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 № 1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17/05</w:t>
            </w:r>
          </w:p>
        </w:tc>
      </w:tr>
      <w:tr w:rsidR="001E2D10" w:rsidRPr="001E2D10" w:rsidTr="005E097C">
        <w:trPr>
          <w:trHeight w:val="1215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мировых транспортных коридоров. Обобщение по теме «Россия в мире».</w:t>
            </w:r>
          </w:p>
        </w:tc>
        <w:tc>
          <w:tcPr>
            <w:tcW w:w="311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место России в системе мировых транспортных коридоров. Уметь применять полученные знания на практике.</w:t>
            </w:r>
          </w:p>
        </w:tc>
        <w:tc>
          <w:tcPr>
            <w:tcW w:w="1856" w:type="dxa"/>
            <w:gridSpan w:val="8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коридор</w:t>
            </w:r>
          </w:p>
        </w:tc>
        <w:tc>
          <w:tcPr>
            <w:tcW w:w="269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</w:t>
            </w:r>
          </w:p>
        </w:tc>
        <w:tc>
          <w:tcPr>
            <w:tcW w:w="1277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40-41, 62-63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 – с. 123 № 8,9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 № 2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74-77</w:t>
            </w:r>
          </w:p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1E2D10" w:rsidRPr="001E2D10" w:rsidRDefault="005E097C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E2D10"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2" w:type="dxa"/>
            <w:gridSpan w:val="3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 курсу« Россия: природа, население, хозяйство»</w:t>
            </w:r>
          </w:p>
        </w:tc>
        <w:tc>
          <w:tcPr>
            <w:tcW w:w="3116" w:type="dxa"/>
            <w:gridSpan w:val="4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применять, обобщать и систематизировать знания, полученные при изучении курса географии 9 класса</w:t>
            </w:r>
          </w:p>
        </w:tc>
        <w:tc>
          <w:tcPr>
            <w:tcW w:w="1856" w:type="dxa"/>
            <w:gridSpan w:val="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 учащихся</w:t>
            </w:r>
          </w:p>
        </w:tc>
        <w:tc>
          <w:tcPr>
            <w:tcW w:w="1086" w:type="dxa"/>
            <w:hideMark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24/05</w:t>
            </w:r>
          </w:p>
        </w:tc>
      </w:tr>
      <w:tr w:rsidR="001E2D10" w:rsidRPr="001E2D10" w:rsidTr="005E097C">
        <w:trPr>
          <w:trHeight w:val="397"/>
        </w:trPr>
        <w:tc>
          <w:tcPr>
            <w:tcW w:w="804" w:type="dxa"/>
            <w:gridSpan w:val="2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2" w:type="dxa"/>
            <w:gridSpan w:val="3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Обобщение по  курсу « Россия: природа, население, хозяйство»</w:t>
            </w:r>
          </w:p>
        </w:tc>
        <w:tc>
          <w:tcPr>
            <w:tcW w:w="311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8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4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E2D10" w:rsidRPr="001E2D10" w:rsidRDefault="001E2D10" w:rsidP="001E2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D10" w:rsidRPr="001E2D10" w:rsidRDefault="001E2D10" w:rsidP="001E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10" w:rsidRPr="001E2D10" w:rsidRDefault="001E2D10" w:rsidP="001E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10" w:rsidRDefault="001E2D10"/>
    <w:sectPr w:rsidR="001E2D10" w:rsidSect="001E2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6116F644"/>
    <w:lvl w:ilvl="0" w:tplc="01649C08">
      <w:start w:val="1"/>
      <w:numFmt w:val="bullet"/>
      <w:lvlText w:val=""/>
      <w:lvlJc w:val="left"/>
      <w:pPr>
        <w:ind w:left="644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062597B"/>
    <w:multiLevelType w:val="hybridMultilevel"/>
    <w:tmpl w:val="59208C40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6DF4E6D"/>
    <w:multiLevelType w:val="hybridMultilevel"/>
    <w:tmpl w:val="103AD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>
    <w:nsid w:val="565132BE"/>
    <w:multiLevelType w:val="hybridMultilevel"/>
    <w:tmpl w:val="5024D160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5450EC"/>
    <w:multiLevelType w:val="hybridMultilevel"/>
    <w:tmpl w:val="2CB8D6C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438DB"/>
    <w:multiLevelType w:val="hybridMultilevel"/>
    <w:tmpl w:val="6890BCC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723A3D"/>
    <w:multiLevelType w:val="hybridMultilevel"/>
    <w:tmpl w:val="EDB24D3C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6C2B7846"/>
    <w:multiLevelType w:val="hybridMultilevel"/>
    <w:tmpl w:val="A79C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20"/>
  </w:num>
  <w:num w:numId="15">
    <w:abstractNumId w:val="18"/>
  </w:num>
  <w:num w:numId="16">
    <w:abstractNumId w:val="5"/>
  </w:num>
  <w:num w:numId="17">
    <w:abstractNumId w:val="1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8"/>
    <w:rsid w:val="00184F5A"/>
    <w:rsid w:val="001E2D10"/>
    <w:rsid w:val="003B4E32"/>
    <w:rsid w:val="00552C78"/>
    <w:rsid w:val="005E097C"/>
    <w:rsid w:val="006550FC"/>
    <w:rsid w:val="006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2D1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E2D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2D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2D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E2D1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E2D1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2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2D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2D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E2D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2D1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E2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E2D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E2D10"/>
  </w:style>
  <w:style w:type="character" w:customStyle="1" w:styleId="3">
    <w:name w:val="Основной текст 3 Знак"/>
    <w:basedOn w:val="a0"/>
    <w:link w:val="30"/>
    <w:uiPriority w:val="99"/>
    <w:semiHidden/>
    <w:rsid w:val="001E2D10"/>
    <w:rPr>
      <w:rFonts w:ascii="Calibri" w:eastAsia="Times New Roman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1E2D10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1E2D10"/>
    <w:rPr>
      <w:sz w:val="16"/>
      <w:szCs w:val="16"/>
    </w:rPr>
  </w:style>
  <w:style w:type="paragraph" w:styleId="ae">
    <w:name w:val="No Spacing"/>
    <w:basedOn w:val="a"/>
    <w:uiPriority w:val="99"/>
    <w:qFormat/>
    <w:rsid w:val="001E2D1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">
    <w:name w:val="List Paragraph"/>
    <w:basedOn w:val="a"/>
    <w:uiPriority w:val="99"/>
    <w:qFormat/>
    <w:rsid w:val="001E2D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1E2D1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E2D1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2D1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E2D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2D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2D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E2D1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E2D1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2D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2D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2D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D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E2D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2D1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E2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E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E2D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E2D10"/>
  </w:style>
  <w:style w:type="character" w:customStyle="1" w:styleId="3">
    <w:name w:val="Основной текст 3 Знак"/>
    <w:basedOn w:val="a0"/>
    <w:link w:val="30"/>
    <w:uiPriority w:val="99"/>
    <w:semiHidden/>
    <w:rsid w:val="001E2D10"/>
    <w:rPr>
      <w:rFonts w:ascii="Calibri" w:eastAsia="Times New Roman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1E2D10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1E2D10"/>
    <w:rPr>
      <w:sz w:val="16"/>
      <w:szCs w:val="16"/>
    </w:rPr>
  </w:style>
  <w:style w:type="paragraph" w:styleId="ae">
    <w:name w:val="No Spacing"/>
    <w:basedOn w:val="a"/>
    <w:uiPriority w:val="99"/>
    <w:qFormat/>
    <w:rsid w:val="001E2D1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">
    <w:name w:val="List Paragraph"/>
    <w:basedOn w:val="a"/>
    <w:uiPriority w:val="99"/>
    <w:qFormat/>
    <w:rsid w:val="001E2D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1E2D1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E2D1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pedsovet/?main=topic&amp;id_topic=1119&amp;print=1" TargetMode="External"/><Relationship Id="rId13" Type="http://schemas.openxmlformats.org/officeDocument/2006/relationships/hyperlink" Target="http://intergu.ru/pedsovet/?main=topic&amp;id_topic=1119&amp;print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gu.ru/pedsovet/?main=topic&amp;id_topic=1119&amp;print=1" TargetMode="External"/><Relationship Id="rId12" Type="http://schemas.openxmlformats.org/officeDocument/2006/relationships/hyperlink" Target="http://intergu.ru/pedsovet/?main=topic&amp;id_topic=1119&amp;print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gu.ru/pedsovet/?main=topic&amp;id_topic=1119&amp;print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gu.ru/pedsovet/?main=topic&amp;id_topic=1119&amp;pri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gu.ru/pedsovet/?main=topic&amp;id_topic=1119&amp;print=1" TargetMode="External"/><Relationship Id="rId10" Type="http://schemas.openxmlformats.org/officeDocument/2006/relationships/hyperlink" Target="http://intergu.ru/pedsovet/?main=topic&amp;id_topic=1119&amp;prin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gu.ru/pedsovet/?main=topic&amp;id_topic=1119&amp;print=1" TargetMode="External"/><Relationship Id="rId14" Type="http://schemas.openxmlformats.org/officeDocument/2006/relationships/hyperlink" Target="http://intergu.ru/pedsovet/?main=topic&amp;id_topic=1119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12923</Words>
  <Characters>73663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2017-09-27T08:24:00Z</dcterms:created>
  <dcterms:modified xsi:type="dcterms:W3CDTF">2017-09-27T08:57:00Z</dcterms:modified>
</cp:coreProperties>
</file>