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2C" w:rsidRDefault="00A24781" w:rsidP="00D96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u w:val="single"/>
          <w:lang w:eastAsia="ru-RU"/>
        </w:rPr>
        <w:drawing>
          <wp:inline distT="0" distB="0" distL="0" distR="0">
            <wp:extent cx="9969500" cy="6987713"/>
            <wp:effectExtent l="0" t="0" r="0" b="3810"/>
            <wp:docPr id="1" name="Рисунок 1" descr="C:\Users\User\Desktop\CCI27092017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CI27092017_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0" cy="698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4A2C" w:rsidRDefault="00C14A2C" w:rsidP="00D96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D969B9" w:rsidRPr="00A50CE8" w:rsidRDefault="00D969B9" w:rsidP="00D96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Пояснительная записка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 документа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«География. Россия: природа, население, хозяйство» 8 класс составлена на основании: </w:t>
      </w:r>
    </w:p>
    <w:p w:rsidR="00D969B9" w:rsidRPr="00A50CE8" w:rsidRDefault="00D969B9" w:rsidP="00D969B9">
      <w:pPr>
        <w:numPr>
          <w:ilvl w:val="0"/>
          <w:numId w:val="7"/>
        </w:numPr>
        <w:tabs>
          <w:tab w:val="num" w:pos="64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основного общего образования по географии (базовый уровень, приказ Минобразования России №1089 от 05.03. 2004 г.)</w:t>
      </w:r>
    </w:p>
    <w:p w:rsidR="00D969B9" w:rsidRPr="00A50CE8" w:rsidRDefault="00D969B9" w:rsidP="00D969B9">
      <w:pPr>
        <w:numPr>
          <w:ilvl w:val="0"/>
          <w:numId w:val="7"/>
        </w:numPr>
        <w:tabs>
          <w:tab w:val="num" w:pos="64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письма «О преподавании учебного предмета «География» в условиях введения федерального компонента государственного стандарта общего образования» (2006 г.);</w:t>
      </w:r>
    </w:p>
    <w:p w:rsidR="00D969B9" w:rsidRPr="00A50CE8" w:rsidRDefault="00D969B9" w:rsidP="00D969B9">
      <w:pPr>
        <w:numPr>
          <w:ilvl w:val="0"/>
          <w:numId w:val="7"/>
        </w:num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по географии для 8 класса общеобразовательных учреждений В.П. Дронова и Л.Е. Савельевой (М: Просвещение, 2009г)</w:t>
      </w:r>
    </w:p>
    <w:p w:rsidR="00D969B9" w:rsidRPr="00A50CE8" w:rsidRDefault="00D969B9" w:rsidP="00D969B9">
      <w:pPr>
        <w:numPr>
          <w:ilvl w:val="0"/>
          <w:numId w:val="7"/>
        </w:num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план общеобразовательных учреждений Российской Федерации (Приказ МО РФ №1312 от 09.03.2004г., Распоряжение КО № 1862-Р от 24.04.2014 г.)</w:t>
      </w:r>
    </w:p>
    <w:p w:rsidR="00D969B9" w:rsidRPr="00A50CE8" w:rsidRDefault="00D969B9" w:rsidP="00D969B9">
      <w:pPr>
        <w:numPr>
          <w:ilvl w:val="0"/>
          <w:numId w:val="7"/>
        </w:num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D969B9" w:rsidRPr="00A50CE8" w:rsidRDefault="00D969B9" w:rsidP="00D969B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ОУ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«География. Россия: природа, население, хозяйство» является центральным в системе школьного географического образования и открывает широкие возможности для реализации </w:t>
      </w:r>
      <w:proofErr w:type="spell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с другими школьными предметами. Его основа — комплексная географическая характеристика России через триаду «природа — население — хозяйство» в пределах выделенных природно-хозяйственных зон. Курс «География. Россия: природа, население, хозяйство» завершает страноведческий компонент базового географического образования. Он опирается на знания, усвоенные учащимися при изучении предыдущих географических разделов. Важнейшая методологическая особенность данного раздела — </w:t>
      </w:r>
      <w:r w:rsidRPr="00A50CE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его огромный мировоззренческий и 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воспитывающий потенциал, огромная роль в формировании гражданской идентичности, патриотизма, духовной и нравственной сферы учащихся.</w:t>
      </w:r>
    </w:p>
    <w:p w:rsidR="00D969B9" w:rsidRPr="00A50CE8" w:rsidRDefault="00D969B9" w:rsidP="00D96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цель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«География. Россия: природа, население, хозяйство» — сформировать целостный географический образ нашей страны на основе ее комплексного изучения, воспитать патриотическое отношение к своей Родине. Для достижения этой цели изучение географии на этой ступени основного общего образования должно быть направлено на решение следующих </w:t>
      </w: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69B9" w:rsidRPr="00A50CE8" w:rsidRDefault="00D969B9" w:rsidP="00D969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знания и представления о своей стране на основе комплексного подхода к изучению основных компонентов: природы, населения и хозяйства; России как целостном географическом регионе и субъекте мирового географического пространства, в котором протекают как глобальные, так и специфические природные, социально-экономические и экологические процессы;</w:t>
      </w:r>
    </w:p>
    <w:p w:rsidR="00D969B9" w:rsidRPr="00A50CE8" w:rsidRDefault="00D969B9" w:rsidP="00D969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представления о географических особенностях природы, населения и экономики России в целом, ее отдельных хозяйственных звеньев и районов; </w:t>
      </w:r>
    </w:p>
    <w:p w:rsidR="00D969B9" w:rsidRPr="00A50CE8" w:rsidRDefault="00D969B9" w:rsidP="00D969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 о географических аспектах современных социально-экономических и экологических проблем страны;</w:t>
      </w:r>
    </w:p>
    <w:p w:rsidR="00D969B9" w:rsidRPr="00A50CE8" w:rsidRDefault="00D969B9" w:rsidP="00D969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развитие практических умений и навыков самостоятельной работы, способствующих активному и социально-ответственному поведению в российском пространстве;</w:t>
      </w:r>
    </w:p>
    <w:p w:rsidR="00D969B9" w:rsidRPr="00A50CE8" w:rsidRDefault="00D969B9" w:rsidP="00D969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продолжить воспитание гражданственности и патриотизма, уважения к культуре и истории своей страны, своего родного края, народов, населяющих Россию.</w:t>
      </w:r>
    </w:p>
    <w:p w:rsidR="00D969B9" w:rsidRPr="00A50CE8" w:rsidRDefault="00D969B9" w:rsidP="00D969B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содержит все темы, включенные в федеральный компонент содержания образования. Наряду с федеральным компонентом программы реализуется региональный компонент, который представлен следующими темами (вопросами): географическое положение Ленинградской области; геологическое строение, рельеф и полезные ископаемые; климат и климатические ресурсы; поверхностные и подземные воды; почвы и почвенные ресурсы; растительный и животный мир; природные комплексы, физико-географическое районирование, экологическая обстановка население.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программа содержит перечень практических работ по каждому разделу.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9B9" w:rsidRPr="00A50CE8" w:rsidRDefault="00D969B9" w:rsidP="00D96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 (результаты обучения)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данного предмета в 8 классе обучающийся должен освоить знания об основных географических понятиях, географических особенностях природы, населения разных территорий; о своей Родине:</w:t>
      </w:r>
    </w:p>
    <w:p w:rsidR="00D969B9" w:rsidRPr="00A50CE8" w:rsidRDefault="00D969B9" w:rsidP="00D969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Называть и (или) показывать</w:t>
      </w:r>
    </w:p>
    <w:p w:rsidR="00D969B9" w:rsidRPr="00A50CE8" w:rsidRDefault="00D969B9" w:rsidP="00D969B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изучения географии России;</w:t>
      </w:r>
    </w:p>
    <w:p w:rsidR="00D969B9" w:rsidRPr="00A50CE8" w:rsidRDefault="00D969B9" w:rsidP="00D969B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средства и методы получения географической информации;</w:t>
      </w:r>
    </w:p>
    <w:p w:rsidR="00D969B9" w:rsidRPr="00A50CE8" w:rsidRDefault="00D969B9" w:rsidP="00D969B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Российской Федерации;</w:t>
      </w:r>
    </w:p>
    <w:p w:rsidR="00D969B9" w:rsidRPr="00A50CE8" w:rsidRDefault="00D969B9" w:rsidP="00D969B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пограничные государства;</w:t>
      </w:r>
    </w:p>
    <w:p w:rsidR="00D969B9" w:rsidRPr="00A50CE8" w:rsidRDefault="00D969B9" w:rsidP="00D969B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географического положения, раз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меры территории, протяженность морских и сухо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путных границ России;</w:t>
      </w:r>
    </w:p>
    <w:p w:rsidR="00D969B9" w:rsidRPr="00A50CE8" w:rsidRDefault="00D969B9" w:rsidP="00D969B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часовых поясов;</w:t>
      </w:r>
    </w:p>
    <w:p w:rsidR="00D969B9" w:rsidRPr="00A50CE8" w:rsidRDefault="00D969B9" w:rsidP="00D969B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геологические эры, структуры земной коры, сейсмически опасные территории;</w:t>
      </w:r>
    </w:p>
    <w:p w:rsidR="00D969B9" w:rsidRPr="00A50CE8" w:rsidRDefault="00D969B9" w:rsidP="00D969B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климатообразующие факторы, особенности по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годы в циклонах и антициклонах;</w:t>
      </w:r>
    </w:p>
    <w:p w:rsidR="00D969B9" w:rsidRPr="00A50CE8" w:rsidRDefault="00D969B9" w:rsidP="00D969B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рек страны по бассейнам океа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нов;</w:t>
      </w:r>
    </w:p>
    <w:p w:rsidR="00D969B9" w:rsidRPr="00A50CE8" w:rsidRDefault="00D969B9" w:rsidP="00D969B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области современного оледенения и крупные ледники;</w:t>
      </w:r>
    </w:p>
    <w:p w:rsidR="00D969B9" w:rsidRPr="00A50CE8" w:rsidRDefault="00D969B9" w:rsidP="00D969B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зональные типы почв, их главные свойства, примеры мелиорации земель в разных зонах и ре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гионах;</w:t>
      </w:r>
    </w:p>
    <w:p w:rsidR="00D969B9" w:rsidRPr="00A50CE8" w:rsidRDefault="00D969B9" w:rsidP="00D969B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природных ресурсов и примеры их рационального и нерационального использова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</w:t>
      </w:r>
    </w:p>
    <w:p w:rsidR="00D969B9" w:rsidRPr="00A50CE8" w:rsidRDefault="00D969B9" w:rsidP="00D969B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природно-хозяйственные объекты страны, в том числе центры: промышленные, транспортные, научно-информационные, финансо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вые, торговые, рекреационные, культурно-истори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ческие, районы нового освоения, </w:t>
      </w:r>
      <w:proofErr w:type="spell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старопромыш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ленные</w:t>
      </w:r>
      <w:proofErr w:type="spell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депрессивные;</w:t>
      </w:r>
      <w:proofErr w:type="gramEnd"/>
    </w:p>
    <w:p w:rsidR="00D969B9" w:rsidRPr="00A50CE8" w:rsidRDefault="00D969B9" w:rsidP="00D969B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народы, наиболее распространенные языки, ре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лигии;</w:t>
      </w:r>
    </w:p>
    <w:p w:rsidR="00D969B9" w:rsidRPr="00A50CE8" w:rsidRDefault="00D969B9" w:rsidP="00D969B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рационального и нерационального раз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мещения производства;</w:t>
      </w:r>
    </w:p>
    <w:p w:rsidR="00D969B9" w:rsidRPr="00A50CE8" w:rsidRDefault="00D969B9" w:rsidP="00D969B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Всемирного культурного и природного наследия России (список ЮНЕСКО);</w:t>
      </w:r>
    </w:p>
    <w:p w:rsidR="00D969B9" w:rsidRPr="00A50CE8" w:rsidRDefault="00D969B9" w:rsidP="00D969B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районы, подверженные воздействию стихийных природных явлений (засухи, наводнения, сели, землетрясения и т. д.);</w:t>
      </w:r>
    </w:p>
    <w:p w:rsidR="00D969B9" w:rsidRPr="00A50CE8" w:rsidRDefault="00D969B9" w:rsidP="00D969B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 неблагополучные районы России; </w:t>
      </w:r>
    </w:p>
    <w:p w:rsidR="00D969B9" w:rsidRPr="00A50CE8" w:rsidRDefault="00D969B9" w:rsidP="00D969B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маршруты и территории первооткрывателей и исследователей территории России.</w:t>
      </w:r>
    </w:p>
    <w:p w:rsidR="00D969B9" w:rsidRPr="00A50CE8" w:rsidRDefault="00D969B9" w:rsidP="00D969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Определять (измерять)</w:t>
      </w:r>
    </w:p>
    <w:p w:rsidR="00D969B9" w:rsidRPr="00A50CE8" w:rsidRDefault="00D969B9" w:rsidP="00D969B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 объектов;</w:t>
      </w:r>
    </w:p>
    <w:p w:rsidR="00D969B9" w:rsidRPr="00A50CE8" w:rsidRDefault="00D969B9" w:rsidP="00D969B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разницу в поясном времени территорий;</w:t>
      </w:r>
    </w:p>
    <w:p w:rsidR="00D969B9" w:rsidRPr="00A50CE8" w:rsidRDefault="00D969B9" w:rsidP="00D969B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погоду по синоптической карте;</w:t>
      </w:r>
    </w:p>
    <w:p w:rsidR="00D969B9" w:rsidRPr="00A50CE8" w:rsidRDefault="00D969B9" w:rsidP="00D969B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природных и социально-экономиче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объектов и явлений по различным источни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 информации.</w:t>
      </w:r>
    </w:p>
    <w:p w:rsidR="00D969B9" w:rsidRPr="00A50CE8" w:rsidRDefault="00D969B9" w:rsidP="00D969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Описывать</w:t>
      </w:r>
    </w:p>
    <w:p w:rsidR="00D969B9" w:rsidRPr="00A50CE8" w:rsidRDefault="00D969B9" w:rsidP="00D969B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 страны, отдельных регионов и географических объектов, его виды (эко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номико-географическое, геополитическое и т. д.);</w:t>
      </w:r>
    </w:p>
    <w:p w:rsidR="00D969B9" w:rsidRPr="00A50CE8" w:rsidRDefault="00D969B9" w:rsidP="00D969B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природно-хозяйственных объектов, в том числе одного из районов нового промышленно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сельскохозяйственного, городского, транспорт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или рекреационного строительства;</w:t>
      </w:r>
    </w:p>
    <w:p w:rsidR="00D969B9" w:rsidRPr="00A50CE8" w:rsidRDefault="00D969B9" w:rsidP="00D969B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быта и религий отдельных народов.</w:t>
      </w:r>
    </w:p>
    <w:p w:rsidR="00D969B9" w:rsidRPr="00A50CE8" w:rsidRDefault="00D969B9" w:rsidP="00D969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Объяснять</w:t>
      </w:r>
    </w:p>
    <w:p w:rsidR="00D969B9" w:rsidRPr="00A50CE8" w:rsidRDefault="00D969B9" w:rsidP="00D969B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географических знаний в решении со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циально-экономических, экологических проблем страны;</w:t>
      </w:r>
    </w:p>
    <w:p w:rsidR="00D969B9" w:rsidRPr="00A50CE8" w:rsidRDefault="00D969B9" w:rsidP="00D969B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географического положения на особен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природы, хозяйства и жизни населения Рос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сии;</w:t>
      </w:r>
    </w:p>
    <w:p w:rsidR="00D969B9" w:rsidRPr="00A50CE8" w:rsidRDefault="00D969B9" w:rsidP="00D969B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размещение форм рельефа, зако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номерности размещения наиболее крупных место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рождений полезных ископаемых;</w:t>
      </w:r>
    </w:p>
    <w:p w:rsidR="00D969B9" w:rsidRPr="00A50CE8" w:rsidRDefault="00D969B9" w:rsidP="00D969B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атмосферных фронтов, циклонов и антициклонов, их влияние на состояние погоды, образование смога;</w:t>
      </w:r>
    </w:p>
    <w:p w:rsidR="00D969B9" w:rsidRPr="00A50CE8" w:rsidRDefault="00D969B9" w:rsidP="00D969B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климата на жизнь, быт, хозяйственную деятельность человека;</w:t>
      </w:r>
    </w:p>
    <w:p w:rsidR="00D969B9" w:rsidRPr="00A50CE8" w:rsidRDefault="00D969B9" w:rsidP="00D969B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составляют прогноз погоды;</w:t>
      </w:r>
    </w:p>
    <w:p w:rsidR="00D969B9" w:rsidRPr="00A50CE8" w:rsidRDefault="00D969B9" w:rsidP="00D969B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многолетней мерзлоты, ее влияние на состояние природных комплексов и ос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воение территории человеком;</w:t>
      </w:r>
    </w:p>
    <w:p w:rsidR="00D969B9" w:rsidRPr="00A50CE8" w:rsidRDefault="00D969B9" w:rsidP="00D969B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почвообразовательные процессы, особенности растительного и животного мира природных зон;</w:t>
      </w:r>
    </w:p>
    <w:p w:rsidR="00D969B9" w:rsidRPr="00A50CE8" w:rsidRDefault="00D969B9" w:rsidP="00D969B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возникновения опасных природных яв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лений, их распространение на территории страны;</w:t>
      </w:r>
    </w:p>
    <w:p w:rsidR="00D969B9" w:rsidRPr="00A50CE8" w:rsidRDefault="00D969B9" w:rsidP="00D969B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природных комплексов на терри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тории страны; </w:t>
      </w:r>
    </w:p>
    <w:p w:rsidR="00D969B9" w:rsidRPr="00A50CE8" w:rsidRDefault="00D969B9" w:rsidP="00D969B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различия в естественном приросте населения, темпах </w:t>
      </w:r>
      <w:proofErr w:type="gram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gram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роста и уровня урбанизации отдельных территорий, направления миграций, образование и развитие разных форм городского и сельского расселения;</w:t>
      </w:r>
    </w:p>
    <w:p w:rsidR="00D969B9" w:rsidRPr="00A50CE8" w:rsidRDefault="00D969B9" w:rsidP="00D969B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пропорций между сферами, сектора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межотраслевыми комплексами и отраслями в структуре хозяйства, особенности размещения основных отраслей хозяйства и основную специализацию районов, факторы и условия размещения предприятий;</w:t>
      </w:r>
    </w:p>
    <w:p w:rsidR="00D969B9" w:rsidRPr="00A50CE8" w:rsidRDefault="00D969B9" w:rsidP="00D969B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природы, населения, хозяйства от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дельных регионов, различия в уровнях их социаль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но-экономического развития;</w:t>
      </w:r>
    </w:p>
    <w:p w:rsidR="00D969B9" w:rsidRPr="00A50CE8" w:rsidRDefault="00D969B9" w:rsidP="00D969B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географического фактора в развитии человеческого общества на примере РФ; </w:t>
      </w:r>
    </w:p>
    <w:p w:rsidR="00D969B9" w:rsidRPr="00A50CE8" w:rsidRDefault="00D969B9" w:rsidP="00D969B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уникальность и общечеловеческую ценность памятников природы и культуры; </w:t>
      </w:r>
    </w:p>
    <w:p w:rsidR="00D969B9" w:rsidRPr="00A50CE8" w:rsidRDefault="00D969B9" w:rsidP="00D969B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изменения природных и хозяйствен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комплексов регионов;</w:t>
      </w:r>
    </w:p>
    <w:p w:rsidR="00D969B9" w:rsidRPr="00A50CE8" w:rsidRDefault="00D969B9" w:rsidP="00D969B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орудий труда, средств передвиже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нии, жилищ, видов хозяйственной деятельности, возникших как результат приспособления челове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 окружающей среде в разных географических условиях;</w:t>
      </w:r>
    </w:p>
    <w:p w:rsidR="00D969B9" w:rsidRPr="00A50CE8" w:rsidRDefault="00D969B9" w:rsidP="00D969B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географических явлений на основе применения понятий; «геологическое летоисчисление»; «циклон», «антициклон», «солнечная  радиация», «испарение», «испаряемость»; «мелиорация»; «агломерация»; «мегаполис»; «Трудовые ресурсы»; «концентрация»; «специали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зация»; «кооперирование»; «комбинирование»; «топливно-энергетический баланс»; «интенсив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 «экстенсивный» пути развития хозяйства, «районирование», «географическое положение», «природные ресурсы», «экологический кризис».</w:t>
      </w:r>
      <w:proofErr w:type="gramEnd"/>
    </w:p>
    <w:p w:rsidR="00D969B9" w:rsidRPr="00A50CE8" w:rsidRDefault="00D969B9" w:rsidP="00D969B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Оценивать и прогнозировать</w:t>
      </w:r>
    </w:p>
    <w:p w:rsidR="00D969B9" w:rsidRPr="00A50CE8" w:rsidRDefault="00D969B9" w:rsidP="00D969B9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природно-ресурсный потенциал страны, региона;</w:t>
      </w:r>
    </w:p>
    <w:p w:rsidR="00D969B9" w:rsidRPr="00A50CE8" w:rsidRDefault="00D969B9" w:rsidP="00D969B9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экологическую ситуацию в стране, регионе;</w:t>
      </w:r>
    </w:p>
    <w:p w:rsidR="00D969B9" w:rsidRPr="00A50CE8" w:rsidRDefault="00D969B9" w:rsidP="00D969B9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природных и социально-экономиче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объектов под воздействием природных и ант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ропогенных факторов;</w:t>
      </w:r>
    </w:p>
    <w:p w:rsidR="00D969B9" w:rsidRPr="00A50CE8" w:rsidRDefault="00D969B9" w:rsidP="00D969B9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численности населения, изменения соотношения городского и сельского населения, развитие </w:t>
      </w:r>
    </w:p>
    <w:p w:rsidR="00D969B9" w:rsidRPr="00A50CE8" w:rsidRDefault="00D969B9" w:rsidP="00D969B9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городских поселений;</w:t>
      </w:r>
    </w:p>
    <w:p w:rsidR="00D969B9" w:rsidRPr="00A50CE8" w:rsidRDefault="00D969B9" w:rsidP="00D969B9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проблемы хозяйства районов страны, своего региона и своей местности.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формирования знаний и умений</w:t>
      </w:r>
    </w:p>
    <w:p w:rsidR="00D969B9" w:rsidRPr="00A50CE8" w:rsidRDefault="00D969B9" w:rsidP="00D969B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CE8">
        <w:rPr>
          <w:rFonts w:ascii="Times New Roman" w:eastAsia="Times New Roman" w:hAnsi="Times New Roman" w:cs="Times New Roman"/>
          <w:sz w:val="24"/>
          <w:szCs w:val="24"/>
        </w:rPr>
        <w:t>Связаны с появлением новых источников знаний (экономических карт, статистических данных, документов), усложнением содержания старых средств обучения.</w:t>
      </w:r>
    </w:p>
    <w:p w:rsidR="00D969B9" w:rsidRPr="00A50CE8" w:rsidRDefault="00D969B9" w:rsidP="00D969B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CE8">
        <w:rPr>
          <w:rFonts w:ascii="Times New Roman" w:eastAsia="Times New Roman" w:hAnsi="Times New Roman" w:cs="Times New Roman"/>
          <w:sz w:val="24"/>
          <w:szCs w:val="24"/>
        </w:rPr>
        <w:t>Усложняются задания – спроектировать, спланировать, спрогнозировать. Многие работы проводятся на основе физико-географических характеристик.</w:t>
      </w:r>
    </w:p>
    <w:p w:rsidR="00D969B9" w:rsidRPr="00A50CE8" w:rsidRDefault="00D969B9" w:rsidP="00D969B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CE8">
        <w:rPr>
          <w:rFonts w:ascii="Times New Roman" w:eastAsia="Times New Roman" w:hAnsi="Times New Roman" w:cs="Times New Roman"/>
          <w:sz w:val="24"/>
          <w:szCs w:val="24"/>
        </w:rPr>
        <w:lastRenderedPageBreak/>
        <w:t>В обучении необходимо использовать задания, которые нацелены на применение ранее полученных ЗУН, т.к. это способствует преодолению трудностей.</w:t>
      </w:r>
    </w:p>
    <w:p w:rsidR="00D969B9" w:rsidRPr="00A50CE8" w:rsidRDefault="00D969B9" w:rsidP="00D969B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CE8">
        <w:rPr>
          <w:rFonts w:ascii="Times New Roman" w:eastAsia="Times New Roman" w:hAnsi="Times New Roman" w:cs="Times New Roman"/>
          <w:sz w:val="24"/>
          <w:szCs w:val="24"/>
        </w:rPr>
        <w:t>Регулярная опора на краеведческий материал,</w:t>
      </w:r>
    </w:p>
    <w:p w:rsidR="00D969B9" w:rsidRPr="00A50CE8" w:rsidRDefault="00D969B9" w:rsidP="00D969B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CE8">
        <w:rPr>
          <w:rFonts w:ascii="Times New Roman" w:eastAsia="Times New Roman" w:hAnsi="Times New Roman" w:cs="Times New Roman"/>
          <w:sz w:val="24"/>
          <w:szCs w:val="24"/>
        </w:rPr>
        <w:t>Рекомендуется на уроке включать работу с текстом.</w:t>
      </w:r>
    </w:p>
    <w:p w:rsidR="00D969B9" w:rsidRPr="00A50CE8" w:rsidRDefault="00D969B9" w:rsidP="00D969B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CE8">
        <w:rPr>
          <w:rFonts w:ascii="Times New Roman" w:eastAsia="Times New Roman" w:hAnsi="Times New Roman" w:cs="Times New Roman"/>
          <w:sz w:val="24"/>
          <w:szCs w:val="24"/>
        </w:rPr>
        <w:t>Задания включаются с постепенным усложнением – типовые, проблемные, творческие. Обязательно подключается работа с картой.</w:t>
      </w:r>
    </w:p>
    <w:p w:rsidR="00D969B9" w:rsidRPr="00A50CE8" w:rsidRDefault="00D969B9" w:rsidP="00D969B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CE8">
        <w:rPr>
          <w:rFonts w:ascii="Times New Roman" w:eastAsia="Times New Roman" w:hAnsi="Times New Roman" w:cs="Times New Roman"/>
          <w:sz w:val="24"/>
          <w:szCs w:val="24"/>
        </w:rPr>
        <w:t>Большое место занимает работа со схемами, диаграммами с целью объяснения структуры и взаимосвязей объектов и явлений.</w:t>
      </w:r>
    </w:p>
    <w:p w:rsidR="00D969B9" w:rsidRPr="00A50CE8" w:rsidRDefault="00D969B9" w:rsidP="00D969B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9B9" w:rsidRPr="00A50CE8" w:rsidRDefault="00D969B9" w:rsidP="00D969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КУРСА «ГЕОГРАФИЯ. РОССИЯ: ПРИРОДА, НАСЕЛЕНИЕ, ХОЗЯЙСТВО» </w:t>
      </w:r>
      <w:r w:rsidRPr="00A50CE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8 КЛАСС (68 часов)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Курсивом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содержание </w:t>
      </w:r>
      <w:proofErr w:type="spell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госстандарта</w:t>
      </w:r>
      <w:proofErr w:type="spellEnd"/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Подчеркнутым курсивом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опыт практической деятельности по </w:t>
      </w:r>
      <w:proofErr w:type="spell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госстандарту</w:t>
      </w:r>
      <w:proofErr w:type="spellEnd"/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Печатный текст – содержание примерной программы основного общего образования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Жирным курсивом</w:t>
      </w:r>
      <w:r w:rsidRPr="00A50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добавление из авторской программы В.П. Дронова, Л.Е. Савельевой «Программа по географии для 8 класса»</w:t>
      </w:r>
    </w:p>
    <w:p w:rsidR="00D969B9" w:rsidRPr="00A50CE8" w:rsidRDefault="00D969B9" w:rsidP="00D96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969B9" w:rsidRPr="00A50CE8" w:rsidRDefault="00D969B9" w:rsidP="00D96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ВВЕДЕНИЕ — 1 ч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изучает география России. Комплексное изучение России во всем ее многообразии и контрастности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Тема 1</w:t>
      </w:r>
      <w:r w:rsidRPr="00A50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Географическое пространство России – 9ч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 России.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Территория и акватория. Государственная территория России. Географическое положение страны и его виды.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географического положения России. 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Влияние физико-географического положения на природу, население и хозяйство страны. 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Географического положение России как фактор развития ее хозяйства.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Размеры и конфигурация территории, их влияние на жизнь и деятельность населения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России. Государственные границы России, их виды, значение. 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Морские и сухопутные границы, воздушное пространство и пространство недр, континентальный шельф и экономическая зона Российской Федерации. Соседи России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 карте часовых поясов. Местное, поясное, декретное, летнее время, их роль в хозяйстве и жизни людей.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A50CE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Россия в мире. Жизненное пространство России. Сравнение с другими государствами мира по основным показателям:</w:t>
      </w:r>
    </w:p>
    <w:p w:rsidR="00D969B9" w:rsidRPr="00A50CE8" w:rsidRDefault="00D969B9" w:rsidP="00D96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территориальному, человеческому, природному, экономическому и экологическому потенциалу. Россия и Содружество независимых государств (СНГ). Россия и международные организации.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освоения и изучения территории России</w:t>
      </w:r>
      <w:r w:rsidRPr="00A50C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и освоение государственной территории России.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 изменений границ страны на разных исторических этапах.</w:t>
      </w:r>
    </w:p>
    <w:p w:rsidR="00D969B9" w:rsidRPr="00A50CE8" w:rsidRDefault="00D969B9" w:rsidP="00D96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Районирование — важнейший метод географической науки. Факторы формирования районов. Виды районирования.</w:t>
      </w:r>
    </w:p>
    <w:p w:rsidR="00D969B9" w:rsidRPr="00A50CE8" w:rsidRDefault="00D969B9" w:rsidP="00D969B9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Современное административно-территориальное устройство страны</w:t>
      </w:r>
      <w:r w:rsidRPr="00A50C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Федеративное устройство страны. Субъекты федерации, их равноправие и разнообразие. Федеральные округа.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Практические работы.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№1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Определение поясного времени для разных городов России.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№2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Сравнительная характеристика географического положения России, США и Канады.  Влияние географического положения на природу и хозяйство страны.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№3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 административно – территориального деления России.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969B9" w:rsidRPr="00A50CE8" w:rsidRDefault="00D969B9" w:rsidP="00D969B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Тема 2.</w:t>
      </w:r>
      <w:r w:rsidRPr="00A50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Природа России - 41ч</w:t>
      </w:r>
    </w:p>
    <w:p w:rsidR="00D969B9" w:rsidRPr="00A50CE8" w:rsidRDefault="00D969B9" w:rsidP="00D969B9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Природные условия и ресурсы России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Природные условия и природные ресурсы. Природно-ресурсный капитал и экологический потенциал России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и проблемы рационального использования природных ресурсов. Основные ресурсные базы. Группировка отраслей по их связи с природными ресурсами.  Сравнение природно-ресурсного потенциала различных районов России</w:t>
      </w:r>
      <w:r w:rsidRPr="00A50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50C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Классификации природных ресурсов.</w:t>
      </w:r>
    </w:p>
    <w:p w:rsidR="00D969B9" w:rsidRPr="00A50CE8" w:rsidRDefault="00D969B9" w:rsidP="00D969B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Рельеф и недра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Геологическое строение, рельеф и полезные ископаемые.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Геологическое летосчисление.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этапы формирования земной коры на территории России. 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Особенности геологического строения России: основные тектонические структуры. Основные формы рельефа и особенности их распространения на территории России.</w:t>
      </w:r>
    </w:p>
    <w:p w:rsidR="00D969B9" w:rsidRPr="00A50CE8" w:rsidRDefault="00D969B9" w:rsidP="00D969B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</w:t>
      </w:r>
      <w:r w:rsidRPr="00A50C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Формирование рельефа в результате деятельности поверхностных вод и ветра. 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Древнее и </w:t>
      </w:r>
      <w:proofErr w:type="gram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</w:t>
      </w:r>
      <w:proofErr w:type="gram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оледенения. 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Стихийные природные явления.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Изменение рельефа под влиянием деятельности человека. Изучение закономерностей формирования рельефа и его современного развития на примере своего региона и своей местности.</w:t>
      </w:r>
    </w:p>
    <w:p w:rsidR="00D969B9" w:rsidRPr="00A50CE8" w:rsidRDefault="00D969B9" w:rsidP="00D969B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Изучение и освоение российских недр.  Минеральные ресурсы: размещение, виды, использование. 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Минеральные ресурсы страны и проблемы их рационального использования. </w:t>
      </w:r>
      <w:r w:rsidRPr="00A50C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Охрана ресурсов недр.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Практическая работа №4 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Выявление зависимости между тектоническим строением, рельефом и размещением основных групп полезных ископаемых. Определение особенностей рельефа России</w:t>
      </w:r>
    </w:p>
    <w:p w:rsidR="00D969B9" w:rsidRPr="00A50CE8" w:rsidRDefault="00D969B9" w:rsidP="00D969B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Климат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Воздушное пространство России как составная часть атмосферы Земли.  Факторы, определяющие климат России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влияние географической широты, подстилающей поверхности, циркуляции воздушных масс, 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близость морей и океанов, особенности рельефа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Атмосферные фронты, циклоны и антициклоны. Климатические пояса и типы климатов России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Составление прогноза погоды. 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Комфортность климатических условий.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климата под влиянием естественных факторов. 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Влияние климата на хозяйственную деятельность людей: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быт человека, его жилище, одежду, способы передвижения, здоровье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 Способы адаптации человека к разнообразным климатическим условиям на территории страны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Климат и хозяйственная деятельность людей. 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Анализ физической карты и карт компонентов природы. 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Агроклиматические ресурсы.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Опасные и неблагоприятные климатические явления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Методы изучения и прогнозирования климатических явлений. 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Охрана воздушного бассейна.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особенностей климата своего региона.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Практические работы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50C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№5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по синоптической карте особенностей погоды для различных пунктов. Составление макета климатической карты.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№6 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 картам закономерностей распределения солнечной радиации, средних температур января и июля, годового количества осадков, испаряемости по территории страны.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№7   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Выявление способов адаптации человека к разным климатическим условиям.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№8 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Внутренние воды и моря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воды и водные ресурсы, особенности их размещения на территории страны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Воды России как составная часть мировой гидросферы. Природно-хозяйственные различия морей России. Хозяйственное использование и охрана ресурсов морей.</w:t>
      </w:r>
    </w:p>
    <w:p w:rsidR="00D969B9" w:rsidRPr="00A50CE8" w:rsidRDefault="00D969B9" w:rsidP="00D969B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Виды вод суши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страны. Распределение рек по бассейнам океанов. </w:t>
      </w:r>
      <w:r w:rsidRPr="00A50C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Бассейны стока рек. 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речные системы России.  Характеристика крупнейших рек страны.  </w:t>
      </w:r>
      <w:proofErr w:type="gramStart"/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Опасные явления, связанные с водами 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(паводки, наводнения, зажоры, лавины, сели), их предупреждение.</w:t>
      </w:r>
      <w:proofErr w:type="gram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рек в жизни населения и развитии хозяйства России.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Крупнейшие озера, их происхождение. Болота. Подземные воды. Ледники. 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Многолетняя мерзлота, её распространение по территории страны и влияние на природу и хозяйство.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Неравномерность распределения 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водных ресурсов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Рост их потребления и загрязнения. 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Рациональное использование, 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сохранения качества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охрана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водных ресурсов. Внутренние воды и водные ресурсы своего региона и своей местности.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A50C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Практические работы №</w:t>
      </w:r>
      <w:r w:rsidRPr="00A50C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9 </w:t>
      </w:r>
      <w:r w:rsidRPr="00A50C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Выявление зависимости между режимом, характером течения рек, рельефом и климатом.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№10 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характеристики одной из рек с использованием тематических карт и </w:t>
      </w:r>
      <w:proofErr w:type="spell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климатограмм</w:t>
      </w:r>
      <w:proofErr w:type="spell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определение возможностей ее хозяйственного использования.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№11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Объяснение </w:t>
      </w:r>
      <w:proofErr w:type="gram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закономерностей размещения разных видов вод суши</w:t>
      </w:r>
      <w:proofErr w:type="gram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связанных с ними опасных природных явлений на территории страны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зависимости от рельефа и климата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обеспеченности водными ресурсами крупных регионов России.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№12 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обеспеченности водными ресурсами крупных регионов России.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Растительный и животный мир</w:t>
      </w:r>
    </w:p>
    <w:p w:rsidR="00D969B9" w:rsidRPr="00A50CE8" w:rsidRDefault="00D969B9" w:rsidP="00D969B9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Российская часть биосферы. Растительный и животный мир России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видовое разнообразие, факторы его определяющие.  Биологические ресурсы, их 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богатство и 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использование. Меры по охране растительного и животного мира.  Растительный и животный мир своего региона и своей местности.</w:t>
      </w:r>
    </w:p>
    <w:p w:rsidR="00D969B9" w:rsidRPr="00A50CE8" w:rsidRDefault="00D969B9" w:rsidP="00D969B9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Практическая работа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969B9" w:rsidRPr="00A50CE8" w:rsidRDefault="00D969B9" w:rsidP="00D969B9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№13 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прогноза изменений растительного и животного мира при заданных условиях изменения других компонентов природного комплекса.</w:t>
      </w:r>
    </w:p>
    <w:p w:rsidR="00D969B9" w:rsidRPr="00A50CE8" w:rsidRDefault="00D969B9" w:rsidP="00D969B9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Почвы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Почва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особый компонент природы. Факторы образования почв. Основные 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типы почв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свойства, различия в плодородии. 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основных типов почв на территории России.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Почва – национальное богатство. 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Почвенные ресурсы России, их рациональное использование и охрана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Изменение почв в ходе их хозяйственного использования. 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Меры по сохранению плодородия почв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мелиорация земель, борьба с эрозией почв  и их загрязнением.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№14 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почв своей местности, выявление их свойств и особенностей хозяйственного использования.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Природно-хозяйственные зоны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Физико-географическое районирование. 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Природно-хозяйственные зоны России: 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и взаимообусловленность их компонентов. </w:t>
      </w:r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Широтная зональность и 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высотная поясность </w:t>
      </w:r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 территории страны. 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арктических пустынь, тундр и лесотундр, лесов, </w:t>
      </w:r>
      <w:proofErr w:type="spell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лесостепей</w:t>
      </w:r>
      <w:proofErr w:type="spell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степей, полупустынь и пустынь. </w:t>
      </w:r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Освоение и изменение зон в результате хозяйственной деятельности людей. Рациональное использование ресурсов и охрана природы. Природно-хозяйственная зона своего района и своей местности.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ресурсы зон, их использование, экологические проблемы. Заповедники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Особо охраняемые природные территории России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Памятники всемирного природного наследия.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№15 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физической карты и карт компонентов природы для установления взаимосвязей между ними в разных природных зонах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Тема 3.</w:t>
      </w: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Население России – 9ч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Численность населения России. 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Человеческий потенциал страны. Численность населения России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сравнении с другими государствами. Особенности </w:t>
      </w:r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численности, 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воспроизводства </w:t>
      </w:r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механического прироста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российского населения на рубеже </w:t>
      </w:r>
      <w:r w:rsidRPr="00A50C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50C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веков. </w:t>
      </w:r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Факторы, влияющие на динамику численности населения. 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показатели, характеризующие население страны и ее отдельных территорий. 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Естественное движение населения.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Прогнозирование изменения численности населения Росс</w:t>
      </w:r>
      <w:proofErr w:type="gram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территорий. </w:t>
      </w:r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Демографические проблемы страны.</w:t>
      </w:r>
    </w:p>
    <w:p w:rsidR="00D969B9" w:rsidRPr="00A50CE8" w:rsidRDefault="00D969B9" w:rsidP="00D969B9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Половой и возрастной состав населения страны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Своеобразие полового и возрастного состава населения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и определяющие его факторы. </w:t>
      </w:r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Половозрастная пирамида, причины её своеобразия в России. 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прогнозируемая продолжительность жизни мужского и женского населения России. </w:t>
      </w:r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Возрастная структура населения.</w:t>
      </w:r>
    </w:p>
    <w:p w:rsidR="00D969B9" w:rsidRPr="00A50CE8" w:rsidRDefault="00D969B9" w:rsidP="00D969B9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Народы и основные религии России. 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Народы и основные религии России.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– многонациональное государство. Многонациональность как специфический фактор формирования и развития России. Определение по статистическим материалам крупнейших по численности народов России. Определение по карте особенностей размещения народов России, сопоставление с политико-административным делением РФ. Использование географических знаний для анализа территориальных аспектов межнациональных отношений. </w:t>
      </w:r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Национальный и 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состав населения. География основных религий</w:t>
      </w:r>
      <w:r w:rsidRPr="00A50C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D969B9" w:rsidRPr="00A50CE8" w:rsidRDefault="00D969B9" w:rsidP="00D969B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расселения населения России. </w:t>
      </w:r>
      <w:proofErr w:type="spellStart"/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Геодемографическое</w:t>
      </w:r>
      <w:proofErr w:type="spellEnd"/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положение России. 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Географические особенности 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размещения населения: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обусловленность природными, историческими и социально-экономическими факторами. </w:t>
      </w:r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Низкая средняя плотность населения страны. 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Основная полоса расселения. Городское и сельское население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Крупнейшие города и городские агломерации, их роль в жизни страны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Сельская местность, сельские поселения. Определение и сравнение показателей соотношения городского и сельского населения  в разных частях страны по статистическим данным. Выявление закономерностей в размещении населения России.</w:t>
      </w:r>
    </w:p>
    <w:p w:rsidR="00D969B9" w:rsidRPr="00A50CE8" w:rsidRDefault="00D969B9" w:rsidP="00D969B9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Миграции населения России. 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Направления и типы миграции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страны. Причины миграций и основные направления миграционных потоков на разных этапах развития страны. Определение по статистическим материалам показателей миграционного прироста для отдельных территорий России. </w:t>
      </w:r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Роль миграций в условиях сокращения численности населения России.</w:t>
      </w:r>
    </w:p>
    <w:p w:rsidR="00D969B9" w:rsidRPr="00A50CE8" w:rsidRDefault="00D969B9" w:rsidP="00D969B9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969B9" w:rsidRPr="00A50CE8" w:rsidRDefault="00D969B9" w:rsidP="00D969B9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работы.</w:t>
      </w:r>
    </w:p>
    <w:p w:rsidR="00D969B9" w:rsidRPr="00A50CE8" w:rsidRDefault="00D969B9" w:rsidP="00D969B9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№16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Выявление территориальных аспектов межнациональных отношений.</w:t>
      </w:r>
    </w:p>
    <w:p w:rsidR="00D969B9" w:rsidRPr="00A50CE8" w:rsidRDefault="00D969B9" w:rsidP="00D969B9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№17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Анализ карт населения России. Определение основных показателей, характеризующих население страны и её отдельные территории.</w:t>
      </w:r>
    </w:p>
    <w:p w:rsidR="00D969B9" w:rsidRPr="00A50CE8" w:rsidRDefault="00D969B9" w:rsidP="00D969B9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D969B9" w:rsidRPr="00A50CE8" w:rsidRDefault="00D969B9" w:rsidP="00D969B9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Тема 4.</w:t>
      </w: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География Ленинградской области– 3ч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черты природы. </w:t>
      </w:r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Рельеф и полезные ископаемые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Геологическое строение и полезные ископаемые</w:t>
      </w:r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Климат.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Солнечная радиация. Воздушные массы. Времена года. </w:t>
      </w:r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Воды.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Подземные воды.  Реки. Водохранилища и озера.  </w:t>
      </w:r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Природно-географические зоны. 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Зоны лесов. </w:t>
      </w:r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Природные ресурсы, их рациональное использование.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Население и трудовые ресурсы.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Численность населения и ее динамика. Городское и сельское население. Национальный состав. Трудовые ресурсы. Социальные и бытовые условия населения. Здравоохранение. Культура, просвещение и наука.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работы.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№18 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Характеристика и анализ географического положения региона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№19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Характеристика рельефа и хозяйственная 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обеспеченности природными ресурсами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№20 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 экологической обстановки Санкт-Петербурга и Ленинградской области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969B9" w:rsidRPr="00A50CE8" w:rsidRDefault="00D969B9" w:rsidP="00D96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ГЕОГРАФИЧЕСКОЙ НОМЕНКЛАТУРЫ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 класс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1. </w:t>
      </w: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ГЕОГРАФИЧЕСКОЕ ПРОСТРАНСТВО РОССИИ.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Крайние точки России.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Балтийская коса, гора </w:t>
      </w:r>
      <w:proofErr w:type="spell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Базардюзю</w:t>
      </w:r>
      <w:proofErr w:type="spell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мыс Дежнёва, остров </w:t>
      </w:r>
      <w:proofErr w:type="spell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Ратманова</w:t>
      </w:r>
      <w:proofErr w:type="spell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мыс Челюскин, мыс Флигели на острове Рудольфа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Страны-соседи.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Абхазия, Азербайджан, Беларусь, Грузия,  Казахстан, Китай, Корейская Народная Демокра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тическая Республика, Латвия, Литва, Монголия, Норвегия, Польша, Соединенные Штаты Америки, Украина, Финляндия, Эстония, Южная Осетия Япония.</w:t>
      </w:r>
      <w:proofErr w:type="gramEnd"/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Океаны.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Атлантический, Северный Ледовитый, Тихий.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Страны СНГ.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Азербайджан, Армения, Беларусь, Казахстан, Киргизия, Молдова, Россия, Таджикистан, Туркмения, Узбекистан, 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2. </w:t>
      </w: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 РОССИИ.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РЕЛЬЕФ И НЕДРА.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Платформы.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Восточно-</w:t>
      </w:r>
      <w:proofErr w:type="spell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Европейская</w:t>
      </w:r>
      <w:proofErr w:type="gram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ападноСибирская</w:t>
      </w:r>
      <w:proofErr w:type="spell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Сибирская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Щиты.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Анабарский</w:t>
      </w:r>
      <w:proofErr w:type="spell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Балтийский, Воронежский массив Украинского щита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Равнины.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Восточно-</w:t>
      </w:r>
      <w:proofErr w:type="spell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Европейская</w:t>
      </w:r>
      <w:proofErr w:type="gram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ападно</w:t>
      </w:r>
      <w:proofErr w:type="spell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-Сибирская, Колымская низменность, Плато, </w:t>
      </w:r>
      <w:proofErr w:type="spell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Путорана</w:t>
      </w:r>
      <w:proofErr w:type="spell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Приволжская возвышенность, Прикаспийская низменность, </w:t>
      </w:r>
      <w:proofErr w:type="spell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Приленское</w:t>
      </w:r>
      <w:proofErr w:type="spell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плато, Северные Увалы, Северо-Сибирская низменность, Среднерусская возвышенность, Среднесибирское плоскогорье, </w:t>
      </w:r>
      <w:proofErr w:type="spell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Яно-Индигирская</w:t>
      </w:r>
      <w:proofErr w:type="spell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низменность.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Горы.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Алтай, Большой Кавказ, </w:t>
      </w:r>
      <w:proofErr w:type="spell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Верхоянский</w:t>
      </w:r>
      <w:proofErr w:type="spell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хребет, Восточный Саян, гора Белуха, гора Казбек, Крымские горы, гора Народная, гора Эльбрус, Западный Саян, Сихотэ-Алинь, Срединный хребет, Становой хребет, Уральские, хребет Черского, Чукотское нагорье.</w:t>
      </w:r>
      <w:proofErr w:type="gramEnd"/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Вулканы.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Ключевская Сопка, </w:t>
      </w:r>
      <w:proofErr w:type="spell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Кроноцкая</w:t>
      </w:r>
      <w:proofErr w:type="spell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Сопка.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КЛИМАТ.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Азиатский максимум, «Полюс холода», поселок Оймякон, г. Верхоянск, Северо-Атлантическое течение.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>ВНУТРЕННИЕ ВОДЫ  И  МОРЯ.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Моря.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Азовское, Балтийское, Баренцево, Белое, Берингово, Восточно-Сибирское, Карское, Лаптевых, Охотское, Черное, Чукотское, Японское.</w:t>
      </w:r>
      <w:proofErr w:type="gramEnd"/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Порты.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Архангельск, Владивосток, Калининград, Мурманск, Новороссийск, Петропавловск-Камчатский, Санкт-Петербург.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Заливы.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Анадырский</w:t>
      </w:r>
      <w:proofErr w:type="gram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Пенжинская</w:t>
      </w:r>
      <w:proofErr w:type="spell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губа, Финский, Шелихова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Проливы.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Берингов, </w:t>
      </w:r>
      <w:proofErr w:type="spell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Вилькицкого</w:t>
      </w:r>
      <w:proofErr w:type="spell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Лаптева, Карские Ворота, </w:t>
      </w:r>
      <w:proofErr w:type="spell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Кунаширский</w:t>
      </w:r>
      <w:proofErr w:type="spell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Лаперуза, Лонга, Маточкин Шар, Санникова, Татарский.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Полуострова.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Гыданский</w:t>
      </w:r>
      <w:proofErr w:type="spell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Камчатка, Кольский, </w:t>
      </w:r>
      <w:proofErr w:type="spell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Крымский</w:t>
      </w:r>
      <w:proofErr w:type="gram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аймыр</w:t>
      </w:r>
      <w:proofErr w:type="spell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Чукотский, Ямал.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Острова и архипелаги.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Врангеля, Земля Франца-Иосифа, Командорские, Курильские, Новая Земля, Новосибирские острова, Сахалин, Северная Земля.</w:t>
      </w:r>
      <w:proofErr w:type="gramEnd"/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Реки.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Алдан, Амур, Анадырь, Ангара, Волга, Дон, Енисей, Индигирка, Иртыш, Колыма, Лена, Нева, </w:t>
      </w:r>
      <w:r w:rsidRPr="00A50C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Обь, 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Печора, Северная Двина, Яна.</w:t>
      </w:r>
      <w:proofErr w:type="gramEnd"/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Озера.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Байкал, </w:t>
      </w:r>
      <w:proofErr w:type="gram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Каспийское</w:t>
      </w:r>
      <w:proofErr w:type="gram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Ладожское, Онежское, Таймыр, </w:t>
      </w:r>
      <w:proofErr w:type="spell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</w:t>
      </w:r>
      <w:proofErr w:type="spell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Чаны, Чудское.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Водохранилища.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Братское, </w:t>
      </w:r>
      <w:proofErr w:type="spell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Зейское</w:t>
      </w:r>
      <w:proofErr w:type="spell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Красноярское, Куйбышевское, Рыбинское.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lastRenderedPageBreak/>
        <w:t xml:space="preserve">ПРИРОДНО-ХОЗЯЙСТВЕННЫЕ </w:t>
      </w: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ЗОНЫ.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Заповедники.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Алтайский, Астраханский, </w:t>
      </w:r>
      <w:proofErr w:type="spell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Баргузинский</w:t>
      </w:r>
      <w:proofErr w:type="spell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Кавказский, Сихотэ-Алинский, Таймырский, Уссурийский.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3 . </w:t>
      </w: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НАСЕЛЕНИЕ РОССИИ.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Города миллионеры.</w:t>
      </w:r>
    </w:p>
    <w:p w:rsidR="00D969B9" w:rsidRPr="00A50CE8" w:rsidRDefault="00D969B9" w:rsidP="00D96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Екатеринбург, Казань, Москва, Нижний Новгород, Новосибирск, Омск, Ростов-на-Дону, Самара, Красноярск, Волгоград, Санкт-Петербург, Уфа, Челябинск</w:t>
      </w:r>
      <w:proofErr w:type="gramEnd"/>
    </w:p>
    <w:p w:rsidR="00D969B9" w:rsidRPr="00A50CE8" w:rsidRDefault="00D969B9" w:rsidP="00D96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Место предмета в базисном учебном плане</w:t>
      </w:r>
    </w:p>
    <w:p w:rsidR="00D969B9" w:rsidRPr="00A50CE8" w:rsidRDefault="00D969B9" w:rsidP="00D969B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«География», из расчета 2–х учебных часов в неделю.</w:t>
      </w:r>
    </w:p>
    <w:p w:rsidR="00D969B9" w:rsidRPr="00A50CE8" w:rsidRDefault="00D969B9" w:rsidP="00D969B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Региональный компонент на модульное изучение курса «География Ленинградской области» отводит 7 часов. </w:t>
      </w:r>
    </w:p>
    <w:p w:rsidR="00D969B9" w:rsidRPr="00A50CE8" w:rsidRDefault="00D969B9" w:rsidP="00D969B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68 часов.</w:t>
      </w:r>
    </w:p>
    <w:p w:rsidR="00D969B9" w:rsidRPr="00A50CE8" w:rsidRDefault="00D969B9" w:rsidP="00D969B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часов: 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всего- 68,  в неделю - 2 .</w:t>
      </w:r>
    </w:p>
    <w:p w:rsidR="00D969B9" w:rsidRPr="00A50CE8" w:rsidRDefault="00D969B9" w:rsidP="00D969B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Плановых проверочных  работ  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- 10</w:t>
      </w:r>
    </w:p>
    <w:p w:rsidR="00D969B9" w:rsidRPr="00A50CE8" w:rsidRDefault="00D969B9" w:rsidP="00D969B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 - 13</w:t>
      </w:r>
    </w:p>
    <w:p w:rsidR="00D969B9" w:rsidRPr="00A50CE8" w:rsidRDefault="00D969B9" w:rsidP="00D969B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Административных срезов 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- 1;</w:t>
      </w:r>
    </w:p>
    <w:p w:rsidR="00D969B9" w:rsidRPr="00A50CE8" w:rsidRDefault="00D969B9" w:rsidP="00D969B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Практических работ-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20.</w:t>
      </w:r>
    </w:p>
    <w:p w:rsidR="00D969B9" w:rsidRPr="00A50CE8" w:rsidRDefault="00D969B9" w:rsidP="00D969B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формы организации учебной деятельности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уроки, система домашних работ, практические работы. При проведении уроков используются (беседы, интегрированные уроки, практикумы, работа в группах, организационно-</w:t>
      </w:r>
      <w:proofErr w:type="spell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деятельностные</w:t>
      </w:r>
      <w:proofErr w:type="spell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деловые игры,  информационно-коммуникативные технологии). 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Формы промежуточного контроля: </w:t>
      </w:r>
      <w:r w:rsidRPr="00A50CE8">
        <w:rPr>
          <w:rFonts w:ascii="Times New Roman" w:eastAsia="Times New Roman" w:hAnsi="Times New Roman" w:cs="Times New Roman"/>
          <w:sz w:val="24"/>
          <w:szCs w:val="24"/>
        </w:rPr>
        <w:t>тестовый контроль, проверочные и практические работы, географические диктанты, работы с контурными картами.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контроль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форме тестирования.</w:t>
      </w:r>
    </w:p>
    <w:p w:rsidR="00D969B9" w:rsidRPr="00A50CE8" w:rsidRDefault="00D969B9" w:rsidP="00D96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9B9" w:rsidRPr="00A50CE8" w:rsidRDefault="00AB4C10" w:rsidP="00D969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*- В </w:t>
      </w:r>
      <w:r w:rsidR="00D969B9"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разделе № 2, 3, 4 включены уроки по Ленинградской области (в отдельный раздел не выделены).</w:t>
      </w:r>
    </w:p>
    <w:p w:rsidR="00D969B9" w:rsidRPr="00A50CE8" w:rsidRDefault="00D969B9" w:rsidP="00D96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ЗНАНИЙ УЧАЩИХСЯ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ведению тетрадей:</w:t>
      </w:r>
    </w:p>
    <w:p w:rsidR="00D969B9" w:rsidRPr="00A50CE8" w:rsidRDefault="00D969B9" w:rsidP="00D969B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должна быть в клетку;</w:t>
      </w:r>
    </w:p>
    <w:p w:rsidR="00D969B9" w:rsidRPr="00A50CE8" w:rsidRDefault="00D969B9" w:rsidP="00D969B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выполняются простым карандашом;</w:t>
      </w:r>
    </w:p>
    <w:p w:rsidR="00D969B9" w:rsidRPr="00A50CE8" w:rsidRDefault="00D969B9" w:rsidP="00D969B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приносить на каждый урок;</w:t>
      </w:r>
    </w:p>
    <w:p w:rsidR="00D969B9" w:rsidRPr="00A50CE8" w:rsidRDefault="00D969B9" w:rsidP="00D969B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темами оставлять расстояние в 4 клетки;</w:t>
      </w:r>
    </w:p>
    <w:p w:rsidR="00D969B9" w:rsidRPr="00A50CE8" w:rsidRDefault="00D969B9" w:rsidP="00D969B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проверяются по мере выполнения в них заданий (таблицы, тесты, схемы, практические работы);</w:t>
      </w:r>
    </w:p>
    <w:p w:rsidR="00D969B9" w:rsidRPr="00A50CE8" w:rsidRDefault="00D969B9" w:rsidP="00D969B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тетради записываются типовые планы характеристики компонентов природы.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работе в контурных картах:</w:t>
      </w:r>
    </w:p>
    <w:p w:rsidR="00D969B9" w:rsidRPr="00A50CE8" w:rsidRDefault="00D969B9" w:rsidP="00D969B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контурную карту обязательно подписывают. В правом нижнем углу ученик ставит свою фамилию и класс;</w:t>
      </w:r>
    </w:p>
    <w:p w:rsidR="00D969B9" w:rsidRPr="00A50CE8" w:rsidRDefault="00D969B9" w:rsidP="00D969B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надписи на контурной карте делают мелко, четко, красиво, печатными буквами черными чернилами;</w:t>
      </w:r>
    </w:p>
    <w:p w:rsidR="00D969B9" w:rsidRPr="00A50CE8" w:rsidRDefault="00D969B9" w:rsidP="00D969B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рек, гор располагают соответственно вдоль рек и хребтов, названия равнин - по параллелям;</w:t>
      </w:r>
    </w:p>
    <w:p w:rsidR="00D969B9" w:rsidRPr="00A50CE8" w:rsidRDefault="00D969B9" w:rsidP="00D969B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название объекта не помещается на карте, то около него ставят цифру, а внизу карты пишут, что означает данная цифра;</w:t>
      </w:r>
    </w:p>
    <w:p w:rsidR="00D969B9" w:rsidRPr="00A50CE8" w:rsidRDefault="00D969B9" w:rsidP="00D969B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того требует задание, карту раскрашивают цветными карандашами, а затем подписывают географические названия.</w:t>
      </w:r>
    </w:p>
    <w:p w:rsidR="00D969B9" w:rsidRPr="00A50CE8" w:rsidRDefault="00D969B9" w:rsidP="00D969B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изобразить легенду карты.</w:t>
      </w:r>
    </w:p>
    <w:p w:rsidR="00D969B9" w:rsidRPr="00A50CE8" w:rsidRDefault="00D969B9" w:rsidP="00D969B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сокращать географические названия по своему усмотрению.</w:t>
      </w:r>
    </w:p>
    <w:p w:rsidR="00D969B9" w:rsidRPr="00A50CE8" w:rsidRDefault="00D969B9" w:rsidP="00D969B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названиях географических объектов не делать орфографических ошибок.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оценки устного ответа: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самостоятельный; учащийся умеет творчески применять свои знания на практике в новой, нестандартной ситуации. Переносить в неё изученные ранее понятия.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учителя; учащийся показывает умение применять на практике полученные им теоретические знания в простейших заданиях.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полный, но при этом допущена существенная ошибка, или неполный, несвязный; ученик обнаруживает знание и понимание основных положений данной темы, но: излагает материал неполно и допускает неточности в определении понятий или формулировке правил, понятий; не умеет достаточно глубоко и доказательно обосновать свои суждения и привести свои примеры; излагает материал непоследовательно и допускает ошибки в языковом оформлении излагаемого.</w:t>
      </w:r>
      <w:proofErr w:type="gramEnd"/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 Оценка “2”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«1»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отсутствует.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оценки практического задания: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выполнена полностью и правильно; сделаны правильные выводы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правильно с учетом 2-3 несущественных ошибок, исправленных самостоятельно по требованию учителя.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правильно не менее чем на половину или допущена существенная ошибка.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CE8">
        <w:rPr>
          <w:rFonts w:ascii="Times New Roman" w:eastAsia="Times New Roman" w:hAnsi="Times New Roman" w:cs="Times New Roman"/>
          <w:sz w:val="24"/>
          <w:szCs w:val="24"/>
        </w:rPr>
        <w:t>допущены две (и более) существенные ошибки в ходе работы, которые учащийся не может исправить даже по требованию учителя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«1»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CE8">
        <w:rPr>
          <w:rFonts w:ascii="Times New Roman" w:eastAsia="Times New Roman" w:hAnsi="Times New Roman" w:cs="Times New Roman"/>
          <w:sz w:val="24"/>
          <w:szCs w:val="24"/>
        </w:rPr>
        <w:t>результаты работы отсутствуют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Оценка самостоятельных письменных и контрольных работ.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"5"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D969B9" w:rsidRPr="00A50CE8" w:rsidRDefault="00D969B9" w:rsidP="00D969B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выполнил работу без ошибок и недочетов; </w:t>
      </w:r>
    </w:p>
    <w:p w:rsidR="00D969B9" w:rsidRPr="00A50CE8" w:rsidRDefault="00D969B9" w:rsidP="00D969B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допустил не более одного недочета. 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"4"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работу полностью, но допустил в ней: </w:t>
      </w:r>
    </w:p>
    <w:p w:rsidR="00D969B9" w:rsidRPr="00A50CE8" w:rsidRDefault="00D969B9" w:rsidP="00D969B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одной негрубой ошибки и одного недочета; </w:t>
      </w:r>
    </w:p>
    <w:p w:rsidR="00D969B9" w:rsidRPr="00A50CE8" w:rsidRDefault="00D969B9" w:rsidP="00D969B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 более двух недочетов. 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"3"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половины работы или допустил: </w:t>
      </w:r>
    </w:p>
    <w:p w:rsidR="00D969B9" w:rsidRPr="00A50CE8" w:rsidRDefault="00D969B9" w:rsidP="00D969B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двух грубых ошибок; </w:t>
      </w:r>
    </w:p>
    <w:p w:rsidR="00D969B9" w:rsidRPr="00A50CE8" w:rsidRDefault="00D969B9" w:rsidP="00D969B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 более одной грубой и одной негрубой ошибки и одного недочета; </w:t>
      </w:r>
    </w:p>
    <w:p w:rsidR="00D969B9" w:rsidRPr="00A50CE8" w:rsidRDefault="00D969B9" w:rsidP="00D969B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 более двух-трех негрубых ошибок; </w:t>
      </w:r>
    </w:p>
    <w:p w:rsidR="00D969B9" w:rsidRPr="00A50CE8" w:rsidRDefault="00D969B9" w:rsidP="00D969B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одной негрубой ошибки и трех недочетов; </w:t>
      </w:r>
    </w:p>
    <w:p w:rsidR="00D969B9" w:rsidRPr="00A50CE8" w:rsidRDefault="00D969B9" w:rsidP="00D969B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при отсутствии ошибок, но при наличии четырех-пяти недочетов. 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"2"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D969B9" w:rsidRPr="00A50CE8" w:rsidRDefault="00D969B9" w:rsidP="00D969B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D969B9" w:rsidRPr="00A50CE8" w:rsidRDefault="00D969B9" w:rsidP="00D969B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если правильно выполнил менее половины работы</w:t>
      </w: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"1"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D969B9" w:rsidRPr="00A50CE8" w:rsidRDefault="00D969B9" w:rsidP="00D969B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приступал к выполнению работы; 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Примечание. </w:t>
      </w:r>
    </w:p>
    <w:p w:rsidR="00D969B9" w:rsidRPr="00A50CE8" w:rsidRDefault="00D969B9" w:rsidP="00D969B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D969B9" w:rsidRPr="00A50CE8" w:rsidRDefault="00D969B9" w:rsidP="00D969B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50C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Критерии выставления оценок за проверочные тесты.</w:t>
      </w:r>
    </w:p>
    <w:p w:rsidR="00D969B9" w:rsidRPr="00A50CE8" w:rsidRDefault="00D969B9" w:rsidP="00D969B9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969B9" w:rsidRPr="00A50CE8" w:rsidRDefault="00D969B9" w:rsidP="00D969B9">
      <w:pPr>
        <w:widowControl w:val="0"/>
        <w:numPr>
          <w:ilvl w:val="0"/>
          <w:numId w:val="29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выставления оценок за тест, состоящий из </w:t>
      </w: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вопросов.</w:t>
      </w:r>
    </w:p>
    <w:p w:rsidR="00D969B9" w:rsidRPr="00A50CE8" w:rsidRDefault="00D969B9" w:rsidP="00D969B9">
      <w:pPr>
        <w:widowControl w:val="0"/>
        <w:numPr>
          <w:ilvl w:val="0"/>
          <w:numId w:val="30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работы: 10 мин.</w:t>
      </w:r>
    </w:p>
    <w:p w:rsidR="00D969B9" w:rsidRPr="00A50CE8" w:rsidRDefault="00D969B9" w:rsidP="00D969B9">
      <w:pPr>
        <w:widowControl w:val="0"/>
        <w:numPr>
          <w:ilvl w:val="0"/>
          <w:numId w:val="30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- 10 правильных ответов, «4» - 7-9, «3» - 5-6, «2» - менее 5 правильных ответов.</w:t>
      </w:r>
    </w:p>
    <w:p w:rsidR="00D969B9" w:rsidRPr="00A50CE8" w:rsidRDefault="00D969B9" w:rsidP="00D969B9">
      <w:pPr>
        <w:widowControl w:val="0"/>
        <w:numPr>
          <w:ilvl w:val="0"/>
          <w:numId w:val="29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выставления оценок за тест, состоящий из </w:t>
      </w: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вопросов.</w:t>
      </w:r>
    </w:p>
    <w:p w:rsidR="00D969B9" w:rsidRPr="00A50CE8" w:rsidRDefault="00D969B9" w:rsidP="00D969B9">
      <w:pPr>
        <w:widowControl w:val="0"/>
        <w:numPr>
          <w:ilvl w:val="0"/>
          <w:numId w:val="31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работы: 20 мин.</w:t>
      </w:r>
    </w:p>
    <w:p w:rsidR="00D969B9" w:rsidRPr="00A50CE8" w:rsidRDefault="00D969B9" w:rsidP="00D969B9">
      <w:pPr>
        <w:widowControl w:val="0"/>
        <w:numPr>
          <w:ilvl w:val="0"/>
          <w:numId w:val="31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- 20 правильных ответов, «4» - 15-19, «3» - 10-14, «2» - менее 10 правильных ответов</w:t>
      </w:r>
    </w:p>
    <w:p w:rsidR="00D969B9" w:rsidRPr="00A50CE8" w:rsidRDefault="00D969B9" w:rsidP="00D96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умений работать с картой и другими источниками географических знаний.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Отметка </w:t>
      </w:r>
      <w:r w:rsidRPr="00A50C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</w:t>
      </w:r>
      <w:r w:rsidRPr="00A50C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5</w:t>
      </w:r>
      <w:r w:rsidRPr="00A50C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 - правильный, полный отбор источников знаний, рациона</w:t>
      </w:r>
      <w:r w:rsidRPr="00A50C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льное их использование в определенной последовательности; соблюде</w:t>
      </w:r>
      <w:r w:rsidRPr="00A50C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ние логики в описании или характеристике географических террито</w:t>
      </w:r>
      <w:r w:rsidRPr="00A50C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рий или объектов; самостоятельное выполнение и формулирование в</w:t>
      </w:r>
      <w:r w:rsidRPr="00A50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ыводов на основе практической деятельности; аккуратное оформле</w:t>
      </w:r>
      <w:r w:rsidRPr="00A50CE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ние результатов работы.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Отметка 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правильный и полный отбор источников знаний, </w:t>
      </w:r>
      <w:r w:rsidRPr="00A50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допускаются неточности в использовании карт и других источников знаний, в оформлении результатов.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Отметка </w:t>
      </w:r>
      <w:r w:rsidRPr="00A50C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Pr="00A50C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3</w:t>
      </w:r>
      <w:r w:rsidRPr="00A50C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» - правильное использование основных источников </w:t>
      </w:r>
      <w:r w:rsidRPr="00A50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знаний; допускаются неточности в формулировке выводов; неаккуратное оформление результатов.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Отметка </w:t>
      </w:r>
      <w:r w:rsidRPr="00A50C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A50C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2</w:t>
      </w:r>
      <w:r w:rsidRPr="00A50C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» - неумение отбирать и использовать основные ис</w:t>
      </w:r>
      <w:r w:rsidRPr="00A50C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точники знаний; допускаются существенные ошибки в выполнении </w:t>
      </w:r>
      <w:r w:rsidRPr="00A50CE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задания и в оформлении результатов.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Отметка «</w:t>
      </w:r>
      <w:r w:rsidRPr="00A50CE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1</w:t>
      </w:r>
      <w:r w:rsidRPr="00A50CE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» - полное неумение использовать карту и </w:t>
      </w:r>
      <w:r w:rsidRPr="00A50CE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источники знаний.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Используются технологии обучения: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Активное (контекстное) обучение.   Цель: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активности </w:t>
      </w:r>
      <w:proofErr w:type="gram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Сущность: Моделирование предметного и социального содержания учебной деятельности. Механизм: Методы активного обучения.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Проблемное обучение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Развитие познавательной активности, творческой самостоятельности </w:t>
      </w:r>
      <w:proofErr w:type="gram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Сущность: Последовательное и целенаправленное выдвижение перед </w:t>
      </w:r>
      <w:proofErr w:type="gram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задач, разрешая которые обучаемые активно усваивают знания. Механизм: Поисковые методы; постановка познавательных задач.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Развивающее обучение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Развитие личности и ее способностей. Сущность: Ориентация учебного процесса на потенциальные возможности человека и их реализацию. Механизм: Вовлечение </w:t>
      </w:r>
      <w:proofErr w:type="gram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различные виды деятельности.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Дифференцированное обучение.    Цель: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оптимальных условий для выявления задатков, развития интересов и способностей. Сущность: Усвоение программного материала на различных планируемых уровнях, но не ниже обязательного (стандарт). Механизм: Методы индивидуального обучения.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Концентрированное обучение. Цель: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максимально близкой к естественным психологическим особенностям человеческого восприятия структуры учебного процесса. Сущность: Глубокое изучение предметов за счет объединения занятий в блоки (повторение). Механизм: Методы обучения, учитывающие динамику работоспособности </w:t>
      </w:r>
      <w:proofErr w:type="gram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Компьютерные технологии.   Цель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Обеспечение поиска информации через систему Интернет. Сущность: Достижение расширенных знаний о животном мире. Механизм: компьютерные методы вовлечения </w:t>
      </w:r>
      <w:proofErr w:type="gram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образовательный процесс.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Игровое обучение: Цель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Обеспечение личностно-деятельного характера усвоения знаний, навыков, умений. Сущность: Самостоятельная познавательная деятельность, направленная на поиск, обработку, усвоение учебной информации. Механизм: Игровые методы вовлечения </w:t>
      </w:r>
      <w:proofErr w:type="gram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творческую деятельность.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развитию критического мышления.  Цель: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развитие критического мышления посредством интерактивного включения </w:t>
      </w:r>
      <w:proofErr w:type="gram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образовательный процесс. Сущность: Способность ставить новые вопросы, вырабатывать разнообразные аргументы, принимать независимые продуманные решения. Механизм: Интерактивные методы обучения; вовлечение учащихся в различные виды деятельности; соблюдение трех этапов реализации технологии: вызов (актуализация субъектного опыта); осмысление; рефлексия.</w:t>
      </w:r>
    </w:p>
    <w:p w:rsidR="00D969B9" w:rsidRPr="00A50CE8" w:rsidRDefault="00D969B9" w:rsidP="00D96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Механизмы формирования ключевых компетенций обучающихся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Вопрос о ключевых компетенциях стал предметом обсуждения во всех общеобразовательных школах.  Особенно актуальна эта проблема, сейчас в связи с модернизацией Российского образования. В «Концепции модернизации российского образования на период до 2010 года» зафиксировано положение о том, что 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«…общеобразовательная школа должна формировать целостную систему универсальных знаний, учений,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образования».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географии происходит формирование следующих групп ключевых компетенций: 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Ценностно-смысловые компетенции.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компетенции,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 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Общекультурные компетенции. 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народов; культурологические основы семейных, социальных, общественных явлений и традиций; роль науки и религии в жизни человека; компетенции в бытовой и культурно-досуговой сфере, например, владение эффективными способами 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свободного времени. Сюда же относится опыт освоения учеником картины мира, расширяющейся до культурологического и всечеловеческого понимания мира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Учебно-познавательные компетенции.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общеучебной</w:t>
      </w:r>
      <w:proofErr w:type="spell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Сюда входят способы организации целеполагания, планирования, анализа, рефлексии, самооценки. По отношению к изучаемым объектам ученик овладевает креативными навыками: добыванием знаний непосредственно из окружающей действительности, владением приемами учебно-познавательных проблем, действий в нестандартных ситуациях. В рамках этих компетенций определяются требования функциональной грамотности: умение отличать факты от </w:t>
      </w:r>
      <w:proofErr w:type="gram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домыслов</w:t>
      </w:r>
      <w:proofErr w:type="gram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владение измерительными навыками, использование вероятностных, статистических и иных методов познания. 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Информационные компетенции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Навыки деятельности по отношению к информации в учебных предметах и образовательных областях, а также в окружающем мире. </w:t>
      </w:r>
      <w:proofErr w:type="gram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современными средствами информации (телевизор, магнитофон, телефон, факс, компьютер, принтер, модем, копир и т.п.) и информационными технологиями (аудио-, видеозапись, электронная почта, СМИ, Интернет).</w:t>
      </w:r>
      <w:proofErr w:type="gram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Поиск, анализ и отбор необходимой информации, ее преобразование, сохранение и передача.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Коммуникативные компетенции.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языков, способов взаимодействия с окружающими и удаленными событиями и людьми; навыки работы в группе, коллективе, владение различными социальными ролями. Ученик должен уметь представить себя, написать письмо, анкету, заявление, задать вопрос, вести дискуссию и др.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Социально-трудовые компетенции. </w:t>
      </w:r>
      <w:proofErr w:type="gram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роли гражданина, наблюдателя, избирателя, представителя, потребителя, покупателя, клиента, производителя, члена семьи.</w:t>
      </w:r>
      <w:proofErr w:type="gram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обязанности в вопросах экономики и права, в области профессионального самоопределения. В данные компетенции входят, например, умения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 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Компетенции личностного самосовершенствования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освоение способов физического, духовного и интеллектуального саморазвития, эмоциональной </w:t>
      </w:r>
      <w:proofErr w:type="spell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самоподдержки</w:t>
      </w:r>
      <w:proofErr w:type="spell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Ученик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культура, способы безопасной жизнедеятельности.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Виды и формы промежуточного контроля: 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знаний, умений и навыков обучающихся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 w:rsidRPr="00A5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A5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обучающихся. 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контроля уровня достижений обучающихся используются такие виды и формы контроля как предварительный, текущий, тематический, итоговый контроль; </w:t>
      </w:r>
      <w:proofErr w:type="gram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контроля: выборочный контроль, фронтальный опрос, задание со свободным ответом по выбору учителя, задание по рисунку, ответы на вопросы в учебнике, дифференцированный индивидуальный письменный опрос, самостоятельная проверочная работа, тестирование, географический диктант, работа на контурной карте, письменные домашние задания, компьютерный контроль и т.д., анализ творческих, исследовательских работ, результатов выполнения диагностических заданий учебного пособия или рабочей тетради.</w:t>
      </w:r>
      <w:proofErr w:type="gramEnd"/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тематического контроля и оценки знаний в системе уроков предусмотрены уроки-зачеты, контрольные работы. Курс завершают уроки, позволяющие обобщить и систематизировать знания, а также применить умения, приобретенные при изучении географии.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Учебник</w:t>
      </w:r>
    </w:p>
    <w:p w:rsidR="00D969B9" w:rsidRPr="00A50CE8" w:rsidRDefault="00D969B9" w:rsidP="00D969B9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1.Дронов В.П., Савельева Л.Е. География. География: природа, население, хозяйство. Учебник.  М.:  Просвещение, 2013г</w:t>
      </w:r>
    </w:p>
    <w:p w:rsidR="00D969B9" w:rsidRPr="00A50CE8" w:rsidRDefault="00D969B9" w:rsidP="00D969B9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2.Даринский А.В., Асеева И.В. География Санкт-Петербурга, СПб, Специальная литература, 1996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Дополнительная литература</w:t>
      </w:r>
    </w:p>
    <w:p w:rsidR="00D969B9" w:rsidRPr="00A50CE8" w:rsidRDefault="00D969B9" w:rsidP="00D969B9">
      <w:pPr>
        <w:numPr>
          <w:ilvl w:val="0"/>
          <w:numId w:val="3"/>
        </w:numPr>
        <w:tabs>
          <w:tab w:val="num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Мишняяева</w:t>
      </w:r>
      <w:proofErr w:type="spell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Е.Ю., Ольховская Н.В., Банников С.В. География: природа, население, хозяйство. Тетрадь-тренажер. М.: Просвещение, 2014.</w:t>
      </w:r>
    </w:p>
    <w:p w:rsidR="00D969B9" w:rsidRPr="00A50CE8" w:rsidRDefault="00D969B9" w:rsidP="00D969B9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Барабанов В.В. География: природа, население, хозяйство. Тетрадь-экзаменатор. М.: Просвещение, 2014.</w:t>
      </w:r>
    </w:p>
    <w:p w:rsidR="00D969B9" w:rsidRPr="00A50CE8" w:rsidRDefault="00D969B9" w:rsidP="00D969B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Кузнецов А.П. География: природа, население, хозяйство. Атлас. М.: Просвещение, 2014.</w:t>
      </w:r>
    </w:p>
    <w:p w:rsidR="00D969B9" w:rsidRPr="00A50CE8" w:rsidRDefault="00D969B9" w:rsidP="00D969B9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Дронов В.П., Котляр О. География: природа, население, хозяйство.  Контурные карты. М.: Просвещение, 2013.</w:t>
      </w:r>
    </w:p>
    <w:p w:rsidR="00D969B9" w:rsidRPr="00A50CE8" w:rsidRDefault="00D969B9" w:rsidP="00D969B9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Тарасова Н.В., под редакцией Дронова В.П. География: природа, население, хозяйство.  Поурочное тематическое планирование.                 М.: Просвещение, 2009.</w:t>
      </w:r>
    </w:p>
    <w:p w:rsidR="00D969B9" w:rsidRPr="00A50CE8" w:rsidRDefault="00D969B9" w:rsidP="00D969B9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Дронов В.П. География. Земля и люди. Электронное приложение. М.: Просвещение, 2013.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Клюев Н.Н. Экологический облик России. М., Чистые пруды,2005.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8. Шейкина С.С. Занимательные вопросы по географии 8 класс, Волгоград, ИТД,      Корифей,2008.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Маерова</w:t>
      </w:r>
      <w:proofErr w:type="spell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 Уроки географии 8-9 классы, М., Дрофа, 2004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Шейкина С.С., Занимательные материалы по географии 8 класс, Волгоград, ИТД Корифей, 2008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Элькин</w:t>
      </w:r>
      <w:proofErr w:type="spell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 География России. Природа, СПб, Паритет, 2005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Зубанова С.Г., Щербакова Ю.В., Занимательная география на уроках и внеклассных мероприятиях,6-8 классы, М., Глобус, 2007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Алмазов Б.А., Землепроходцы и путешественники, СПб, Золотой век, 1999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Асеева И.В. На уроке географии. Население и хозяйство, СПб, филиал Просвещение,2004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  </w:t>
      </w:r>
      <w:proofErr w:type="spell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Курашева</w:t>
      </w:r>
      <w:proofErr w:type="spell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 География России в схемах и таблицах, М., Экзамен, 2009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Евдокимов В.И., География Полный курс в географических диктантах, М. Московский лицей,2012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17.  Горбатова О.Н., География.6-11 классы. Технология решения творческих задач, Волгоград, Учитель,2010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 </w:t>
      </w:r>
      <w:proofErr w:type="spell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Кугут</w:t>
      </w:r>
      <w:proofErr w:type="spell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География. Дидактические и развивающие игры с применением информационных технологий, М, Планета, 2011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Атлас Ленинградской области,2009 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Электронные учебные пособия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 8 класс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2.Уроки Кирилла и </w:t>
      </w:r>
      <w:proofErr w:type="spell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3.География 6-10 класс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Интернет – ресурсы: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1. ru.wikipedia.org - раздел "География" в энциклопедии Википедия (свободная энциклопедия).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2.  geo.1september.ru  - сайт "Я иду на урок географии"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  http://www.georus.by.ru/russia/map.shtml.htm  Сайт по географии России.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4.  http://worldgeo.ru/russia/map/ Экономические районы, основные сведения.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5.  bookz.ru - электронная библиотека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индивидуальных творческих работ</w:t>
      </w:r>
      <w:proofErr w:type="gramStart"/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:(</w:t>
      </w:r>
      <w:proofErr w:type="gramEnd"/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фотоальбом, презентация, буклет для турфирмы + защита проекта)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 уссурийской тайге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2.  Уникальность географического положения России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3.  Горы России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4.  Жизнь в суровых условиях Арктики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5.  Моя экологическая тропа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 Национальные костюмы народов России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7.  Национальные парки России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8.  Памятники Всемирного природного наследия на территории России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9.  «Портрет» российской степи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Путешествие по меридиану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Рациональное использование природных ресурсов в зоне тундры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Растения России в русской литературе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Реки и озера России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Памятники природы России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Огнедышащая Камчатка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Народные промыслы России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Славное</w:t>
      </w:r>
      <w:proofErr w:type="gram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море-священный Байкал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Здравницы России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Великие русские землепроходцы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Страницы освоения Российской Арктики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21. Знаменитые пещеры России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22. Байкал – всемирное достояние.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Великие реки России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24. Западная Сибирь – край болот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Российские черноземы – мировое достояние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освоения и изучения территории России</w:t>
      </w:r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и освоение государственной территории России.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изменений границ страны на разных исторических этапах.</w:t>
      </w:r>
    </w:p>
    <w:p w:rsidR="00D969B9" w:rsidRPr="00A50CE8" w:rsidRDefault="00D969B9" w:rsidP="00D96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Районирование — важнейший метод географической науки. Факторы формирования районов. Виды районирования.</w:t>
      </w:r>
    </w:p>
    <w:p w:rsidR="00D969B9" w:rsidRPr="00A50CE8" w:rsidRDefault="00D969B9" w:rsidP="00D969B9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Современное административно-территориальное устройство страны</w:t>
      </w:r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Федеративное устройство страны. Субъекты федерации, их равноправие и разнообразие. Федеральные округа.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работы.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№1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Определение поясного времени для разных городов России.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№2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Сравнительная характеристика географического положения России, США и Канады.  Влияние географического положения на природу и хозяйство страны.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№3</w:t>
      </w:r>
      <w:r w:rsidRPr="00A50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 административно – территориального деления России.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969B9" w:rsidRPr="00A50CE8" w:rsidRDefault="00D969B9" w:rsidP="00D96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Место предмета в базисном учебном плане</w:t>
      </w:r>
    </w:p>
    <w:p w:rsidR="00D969B9" w:rsidRPr="00A50CE8" w:rsidRDefault="00D969B9" w:rsidP="00D969B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«География», из расчета 2–х учебных часов в неделю.</w:t>
      </w:r>
    </w:p>
    <w:p w:rsidR="00D969B9" w:rsidRPr="00A50CE8" w:rsidRDefault="00D969B9" w:rsidP="00D969B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Региональный компонент на модульное изучение курса «География Ленинградской области» отводит 7 часов. </w:t>
      </w:r>
    </w:p>
    <w:p w:rsidR="00D969B9" w:rsidRPr="00A50CE8" w:rsidRDefault="00D969B9" w:rsidP="00D969B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68 часов.</w:t>
      </w:r>
    </w:p>
    <w:p w:rsidR="00D969B9" w:rsidRPr="00A50CE8" w:rsidRDefault="00D969B9" w:rsidP="00D969B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часов:   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 - 68,  в неделю - 2 .</w:t>
      </w:r>
    </w:p>
    <w:p w:rsidR="00D969B9" w:rsidRPr="00A50CE8" w:rsidRDefault="00D969B9" w:rsidP="00D969B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Плановых  проверочных  работ  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- 10</w:t>
      </w:r>
    </w:p>
    <w:p w:rsidR="00D969B9" w:rsidRPr="00A50CE8" w:rsidRDefault="00D969B9" w:rsidP="00D969B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Тестов - 13</w:t>
      </w:r>
    </w:p>
    <w:p w:rsidR="00D969B9" w:rsidRPr="00A50CE8" w:rsidRDefault="00D969B9" w:rsidP="00D969B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Практических работ  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 20.</w:t>
      </w:r>
    </w:p>
    <w:p w:rsidR="00D969B9" w:rsidRPr="00A50CE8" w:rsidRDefault="00D969B9" w:rsidP="00D969B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формы организации учебной деятельности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уроки, система домашних работ, практические работы. При проведении уроков используются (беседы, интегрированные уроки, практикумы, работа в группах, организационно-</w:t>
      </w:r>
      <w:proofErr w:type="spell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деятельностные</w:t>
      </w:r>
      <w:proofErr w:type="spell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деловые игры,  информационно-коммуникативные технологии). 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Формы промежуточного контроля: </w:t>
      </w:r>
      <w:r w:rsidRPr="00A50CE8">
        <w:rPr>
          <w:rFonts w:ascii="Times New Roman" w:eastAsia="Times New Roman" w:hAnsi="Times New Roman" w:cs="Times New Roman"/>
          <w:sz w:val="24"/>
          <w:szCs w:val="24"/>
        </w:rPr>
        <w:t>тестовый контроль, проверочные и практические работы, географические диктанты, работы с контурными картами.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контроль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форме тестирования.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Используются технологии обучения: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Активное (контекстное) обучение.   Цель: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активности </w:t>
      </w:r>
      <w:proofErr w:type="gram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Сущность: Моделирование предметного и социального содержания учебной  деятельности. Механизм: Методы активного обучения.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Проблемное обучение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Развитие познавательной активности, творческой самостоятельности </w:t>
      </w:r>
      <w:proofErr w:type="gram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Сущность: Последовательное и целенаправленное выдвижение перед </w:t>
      </w:r>
      <w:proofErr w:type="gram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задач, разрешая которые обучаемые активно усваивают знания. Механизм: Поисковые методы; постановка познавательных задач.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Развивающее обучение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Развитие личности и ее способностей. Сущность: Ориентация учебного процесса на потенциальные возможности человека и их реализацию. Механизм: Вовлечение </w:t>
      </w:r>
      <w:proofErr w:type="gram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различные виды деятельности.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Дифференцированное обучение.    Цель: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оптимальных условий для выявления задатков, развития интересов и способностей. Сущность: Усвоение программного материала на различных планируемых уровнях, но не ниже обязательного (стандарт). Механизм: Методы индивидуального обучения.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Концентрированное обучение: Цель: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максимально близкой к естественным психологическим особенностям человеческого восприятия структуры учебного процесса. Сущность: Глубокое изучение предметов за счет объединения занятий в блоки (повторение). Механизм: Методы обучения, учитывающие динамику работоспособности </w:t>
      </w:r>
      <w:proofErr w:type="gram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Компьютерные технологии.   Цель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Обеспечение поиска информации через систему Интернет. Сущность: Достижение расширенных знаний о животном мире. Механизм: компьютерные методы вовлечения </w:t>
      </w:r>
      <w:proofErr w:type="gram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образовательный процесс.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Игровое обучение: Цель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Обеспечение личностно-деятельного характера усвоения знаний, навыков, умений. Сущность: Самостоятельная познавательная деятельность, направленная на поиск, обработку, усвоение учебной информации. Механизм: Игровые методы вовлечения </w:t>
      </w:r>
      <w:proofErr w:type="gram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творческую деятельность.</w:t>
      </w:r>
    </w:p>
    <w:p w:rsidR="00D969B9" w:rsidRPr="00A50CE8" w:rsidRDefault="00D969B9" w:rsidP="00D9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развитию критического мышления.  Цель:</w:t>
      </w:r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развитие критического мышления посредством интерактивного включения </w:t>
      </w:r>
      <w:proofErr w:type="gramStart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образовательный процесс. Сущность: Способность ставить новые вопросы, вырабатывать разнообразные аргументы, принимать независимые продуманные решения. Механизм: Интерактивные методы обучения; вовлечение учащихся в различные виды деятельности; соблюдение трех этапов реализации технологии: вызов (актуализация субъектного опыта); осмысление; рефлексия.</w:t>
      </w: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9B9" w:rsidRPr="00A50CE8" w:rsidRDefault="00D969B9" w:rsidP="00D969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Согласно Федеральному государственному образовательному стандарту общего образования, на изучение географии в 8 классе отводится 68 часов (2 часа в неделю). Тематическое планирование составлено с учетом каникулярных и праздничных дней. По плану в</w:t>
      </w:r>
      <w:r w:rsidR="00AB4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8 -б классе ГБОУ СОШ № 210 – 68</w:t>
      </w:r>
      <w:r w:rsidR="00955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часов.</w:t>
      </w:r>
    </w:p>
    <w:p w:rsidR="00AB4C10" w:rsidRPr="00AB4C10" w:rsidRDefault="00AB4C10" w:rsidP="00AB4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C10" w:rsidRPr="00AB4C10" w:rsidRDefault="00AB4C10" w:rsidP="00AB4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4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курса «География России»</w:t>
      </w:r>
    </w:p>
    <w:p w:rsidR="00AB4C10" w:rsidRPr="00AB4C10" w:rsidRDefault="00AB4C10" w:rsidP="00AB4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– б</w:t>
      </w:r>
      <w:r w:rsidRPr="00AB4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«Сферы»</w:t>
      </w:r>
    </w:p>
    <w:p w:rsidR="00AB4C10" w:rsidRPr="00AB4C10" w:rsidRDefault="00AB4C10" w:rsidP="00AB4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7"/>
        <w:tblW w:w="15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3"/>
        <w:gridCol w:w="777"/>
        <w:gridCol w:w="40"/>
        <w:gridCol w:w="668"/>
        <w:gridCol w:w="41"/>
        <w:gridCol w:w="1235"/>
        <w:gridCol w:w="142"/>
        <w:gridCol w:w="466"/>
        <w:gridCol w:w="1093"/>
        <w:gridCol w:w="425"/>
        <w:gridCol w:w="142"/>
        <w:gridCol w:w="1418"/>
        <w:gridCol w:w="141"/>
        <w:gridCol w:w="2694"/>
        <w:gridCol w:w="850"/>
        <w:gridCol w:w="709"/>
        <w:gridCol w:w="1276"/>
        <w:gridCol w:w="1134"/>
        <w:gridCol w:w="211"/>
        <w:gridCol w:w="1490"/>
      </w:tblGrid>
      <w:tr w:rsidR="00AB4C10" w:rsidRPr="00AB4C10" w:rsidTr="00190052">
        <w:trPr>
          <w:trHeight w:val="194"/>
        </w:trPr>
        <w:tc>
          <w:tcPr>
            <w:tcW w:w="567" w:type="dxa"/>
            <w:gridSpan w:val="2"/>
            <w:vAlign w:val="center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Hlk431585821"/>
            <w:bookmarkStart w:id="2" w:name="_Hlk431595261"/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777" w:type="dxa"/>
            <w:vAlign w:val="center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708" w:type="dxa"/>
            <w:gridSpan w:val="2"/>
            <w:vAlign w:val="center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1418" w:type="dxa"/>
            <w:gridSpan w:val="3"/>
            <w:vAlign w:val="center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gridSpan w:val="2"/>
            <w:vAlign w:val="center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Тип, форма урока</w:t>
            </w:r>
          </w:p>
        </w:tc>
        <w:tc>
          <w:tcPr>
            <w:tcW w:w="1985" w:type="dxa"/>
            <w:gridSpan w:val="3"/>
            <w:vAlign w:val="center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Элементы содержания </w:t>
            </w: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(стандарт)</w:t>
            </w:r>
          </w:p>
        </w:tc>
        <w:tc>
          <w:tcPr>
            <w:tcW w:w="2835" w:type="dxa"/>
            <w:gridSpan w:val="2"/>
            <w:vAlign w:val="center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уровню подготовки (учебные действия, знать, уметь)</w:t>
            </w:r>
          </w:p>
        </w:tc>
        <w:tc>
          <w:tcPr>
            <w:tcW w:w="1559" w:type="dxa"/>
            <w:gridSpan w:val="2"/>
            <w:vAlign w:val="center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контроля, измерители</w:t>
            </w:r>
          </w:p>
        </w:tc>
        <w:tc>
          <w:tcPr>
            <w:tcW w:w="1276" w:type="dxa"/>
            <w:vAlign w:val="center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345" w:type="dxa"/>
            <w:gridSpan w:val="2"/>
            <w:vAlign w:val="center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наглядности, ИКТ</w:t>
            </w:r>
          </w:p>
        </w:tc>
        <w:tc>
          <w:tcPr>
            <w:tcW w:w="1490" w:type="dxa"/>
            <w:vAlign w:val="center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B4C10" w:rsidRPr="00AB4C10" w:rsidTr="00190052">
        <w:trPr>
          <w:trHeight w:val="194"/>
        </w:trPr>
        <w:tc>
          <w:tcPr>
            <w:tcW w:w="15519" w:type="dxa"/>
            <w:gridSpan w:val="21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– 1 час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активизации знаний и умений. Вводный </w:t>
            </w:r>
          </w:p>
        </w:tc>
        <w:tc>
          <w:tcPr>
            <w:tcW w:w="198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Географический взгляд на Россию: разнообразие </w:t>
            </w:r>
            <w:proofErr w:type="spellStart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Start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никальность</w:t>
            </w:r>
            <w:proofErr w:type="spellEnd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</w:t>
            </w:r>
            <w:proofErr w:type="spellEnd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объектов. Знакомство с УМК.</w:t>
            </w:r>
          </w:p>
        </w:tc>
        <w:tc>
          <w:tcPr>
            <w:tcW w:w="283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России. Комплексное и взаимосвязанное изучение России во всем её многообразии и контрастности.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презентация, физическая карта России,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стр.5-6</w:t>
            </w:r>
          </w:p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</w:t>
            </w:r>
            <w:proofErr w:type="gramStart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«Образ России»</w:t>
            </w:r>
          </w:p>
        </w:tc>
      </w:tr>
      <w:tr w:rsidR="00AB4C10" w:rsidRPr="00AB4C10" w:rsidTr="00190052">
        <w:trPr>
          <w:trHeight w:val="194"/>
        </w:trPr>
        <w:tc>
          <w:tcPr>
            <w:tcW w:w="15519" w:type="dxa"/>
            <w:gridSpan w:val="21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Географическое пространство России – 9 часов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России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и проверки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знаний. Урок-диалог</w:t>
            </w:r>
          </w:p>
        </w:tc>
        <w:tc>
          <w:tcPr>
            <w:tcW w:w="198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 границы России, их  виды, значение. </w:t>
            </w: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Морские и сухопутные границы, воздушное пространство, недра, континентальный шельф и экономическая зона Российской Федерации</w:t>
            </w:r>
            <w:r w:rsidRPr="00AB4C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283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границ РФ и приграничных государств по физической и политической картам. Нанесение этих объектов на контурную карту. Сравнение морских и сухопутных границ РФ по протяженности и значению для развития внешнеторговых связей РФ с другими государствами. Составлять описание границ России. </w:t>
            </w:r>
          </w:p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Контурная карта, географическое исследование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России,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Трен.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территории. Часовые пояса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урок, практикум</w:t>
            </w:r>
          </w:p>
        </w:tc>
        <w:tc>
          <w:tcPr>
            <w:tcW w:w="198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территория России.</w:t>
            </w: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Территория и акватория. Часовые пояса.</w:t>
            </w:r>
          </w:p>
        </w:tc>
        <w:tc>
          <w:tcPr>
            <w:tcW w:w="283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зависимости между географическим положением и размерами государственной территории страны и особенностями заселения и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хозяйственного освоения территории страны. Определение положения РФ на карте часовых поясов. Объяснение роли поясного, декретного, летнего времени в хозяйстве и жизни людей.</w:t>
            </w:r>
          </w:p>
        </w:tc>
        <w:tc>
          <w:tcPr>
            <w:tcW w:w="283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№1Определение поясного времени для разных городов России</w:t>
            </w: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часовых поясов, физическая карта России,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Трен.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России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проверки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знаний, практикум</w:t>
            </w:r>
          </w:p>
        </w:tc>
        <w:tc>
          <w:tcPr>
            <w:tcW w:w="198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Особенности географического положения России и его виды.</w:t>
            </w:r>
          </w:p>
        </w:tc>
        <w:tc>
          <w:tcPr>
            <w:tcW w:w="283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особенностей разных видов географического положения России. Нанесение на контурную карту объектов,  характеризующих   географическое положение России. </w:t>
            </w:r>
          </w:p>
        </w:tc>
        <w:tc>
          <w:tcPr>
            <w:tcW w:w="283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№2Сравнение географического положения и размеров государственной территории России и других стран. Влияние ГП на природу и хозяйство России.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России,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§3, географическое исследование.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Трен.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и проверки знаний, 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урок-диспут</w:t>
            </w:r>
          </w:p>
        </w:tc>
        <w:tc>
          <w:tcPr>
            <w:tcW w:w="198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AB4C10" w:rsidRPr="00AB4C10" w:rsidRDefault="00AB4C10" w:rsidP="00AB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Жизненное пространство России. Сравнение с другими государствами мира по основным показателям: территориальному, человеческому, природному, экономическому и экологическому потенциалу. Россия и Содружество независимых государств (СНГ). Россия и международные организации.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Тест, политическая карта мира,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Трен.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 изучение территории России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и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проверки знаний урок-путешествие</w:t>
            </w:r>
          </w:p>
        </w:tc>
        <w:tc>
          <w:tcPr>
            <w:tcW w:w="198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История освоения и изучения государственной </w:t>
            </w: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территории России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Изменения границ страны на разных исторических этапах.</w:t>
            </w:r>
          </w:p>
        </w:tc>
        <w:tc>
          <w:tcPr>
            <w:tcW w:w="283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особенностей формирования государственной территории России, ее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заселения и хозяйственного освоения на разных исторических этапах. Подготовка и обсуждение презентаций о  результатах выдающихся отечественных географических открытий и путешествий.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Таблица географическое исследовани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России,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Трен.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Районирование. 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урок, практикум</w:t>
            </w:r>
          </w:p>
        </w:tc>
        <w:tc>
          <w:tcPr>
            <w:tcW w:w="198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Важнейший метод географической науки.</w:t>
            </w:r>
          </w:p>
        </w:tc>
        <w:tc>
          <w:tcPr>
            <w:tcW w:w="283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районирования. Факторы формирования районов. Различия районов.</w:t>
            </w:r>
          </w:p>
        </w:tc>
        <w:tc>
          <w:tcPr>
            <w:tcW w:w="283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Анализ карт атласа, на которых отражено выборочное и сплошное деление территории на районы.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§6, географическое исследование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Административно-территориальное устройство России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98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Федеративное устройство страны. Субъекты Российской Федерации.  Федеральные округа.</w:t>
            </w:r>
          </w:p>
        </w:tc>
        <w:tc>
          <w:tcPr>
            <w:tcW w:w="283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 специфики  административно-территориального устройства Российской Федерации. Определение субъектов РФ и их столиц по политико-административной карте РФ. Определение состава и границ федеральных округов по карте федеральных округов. </w:t>
            </w:r>
          </w:p>
        </w:tc>
        <w:tc>
          <w:tcPr>
            <w:tcW w:w="283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 </w:t>
            </w: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Анализ карт административно-территориального и политико-административного деления страны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Политико-административная карта России,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Трен.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и районирование Ленинградской области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 и умений, урок-мастерская</w:t>
            </w:r>
          </w:p>
        </w:tc>
        <w:tc>
          <w:tcPr>
            <w:tcW w:w="198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Определение географического положения территории, основных этапов её освоения. Этапы заселения. Топонимика</w:t>
            </w:r>
          </w:p>
        </w:tc>
        <w:tc>
          <w:tcPr>
            <w:tcW w:w="283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географическое положение Ленинградской области, его особенности. Соотносить  территории Ленинградской области с соседними территориями. Знать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районирование и основные этапы освоения, заселения  территории Ленинградской  области. 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Контурная карта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карта Ленинградской области, презентация,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Картосхема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Экзаменатор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«Географическое пространство России»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контроля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знаний, урок-игра</w:t>
            </w:r>
          </w:p>
        </w:tc>
        <w:tc>
          <w:tcPr>
            <w:tcW w:w="198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объекты, связанные с географическим положением (см. номенклатуру). 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специфику географического положения и административно-территориального устройства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рейтинговая оценка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№1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C10" w:rsidRPr="00AB4C10" w:rsidTr="00190052">
        <w:trPr>
          <w:trHeight w:val="194"/>
        </w:trPr>
        <w:tc>
          <w:tcPr>
            <w:tcW w:w="15519" w:type="dxa"/>
            <w:gridSpan w:val="21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Природа России - 48 часов</w:t>
            </w:r>
          </w:p>
        </w:tc>
      </w:tr>
      <w:tr w:rsidR="00AB4C10" w:rsidRPr="00AB4C10" w:rsidTr="00190052">
        <w:trPr>
          <w:trHeight w:val="1975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 и ресурсы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и проверки знаний, 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198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Природные условия и природные ресурсы. Природный  и экологический потенциал России</w:t>
            </w:r>
          </w:p>
        </w:tc>
        <w:tc>
          <w:tcPr>
            <w:tcW w:w="283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состава природных ресурсов России (</w:t>
            </w:r>
            <w:proofErr w:type="gramStart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</w:t>
            </w:r>
            <w:proofErr w:type="gramEnd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водные, биологические, земельные и т.д.). Сравнение разных видов природных ресурсов по </w:t>
            </w:r>
            <w:proofErr w:type="spellStart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исчерпаемости</w:t>
            </w:r>
            <w:proofErr w:type="spellEnd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возобновимости</w:t>
            </w:r>
            <w:proofErr w:type="spellEnd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Оценивание обеспеченности России природными ресурсами; объяснение их значения для развития хозяйства страны.  Определение особенностей размещения и потребления разных видов природных ресурсов на территории страны. </w:t>
            </w:r>
          </w:p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территорий с наиболее неблагоприятной и наиболее благоприятной экологической ситуацией на территории России по экологической  карте. Обсуждение проблем и перспектив охраны и рационального использования природного и экологического  потенциала России.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опорного конспекта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карты,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Трен.</w:t>
            </w:r>
          </w:p>
        </w:tc>
      </w:tr>
      <w:tr w:rsidR="00AB4C10" w:rsidRPr="00AB4C10" w:rsidTr="00190052">
        <w:trPr>
          <w:trHeight w:val="194"/>
        </w:trPr>
        <w:tc>
          <w:tcPr>
            <w:tcW w:w="15519" w:type="dxa"/>
            <w:gridSpan w:val="21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1. Геологическое строение, рельеф и полезные ископаемые -8 часов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земной коры на территории России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и проверки знаний, 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198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этапы  формирования земной коры. </w:t>
            </w: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Особенности  геологического строения и распространения крупных форм рельефа России.</w:t>
            </w:r>
          </w:p>
        </w:tc>
        <w:tc>
          <w:tcPr>
            <w:tcW w:w="283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основных этапов формирования земной коры на территории России по геологической карте и геохронологической таблице.  </w:t>
            </w:r>
          </w:p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тектонических структур на территории страны по тектонической карте России.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и  географическое исследование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строения земной коры, презентация, геохронологическая шкала,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Трен.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проверки знаний, урок-практикум</w:t>
            </w:r>
          </w:p>
        </w:tc>
        <w:tc>
          <w:tcPr>
            <w:tcW w:w="198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рельефа России.</w:t>
            </w:r>
          </w:p>
        </w:tc>
        <w:tc>
          <w:tcPr>
            <w:tcW w:w="283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особенностей рельефа России по физической карте. Нанесение на контурную карту основных форм рельефа страны. 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Контурные карты, географическое исследование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карта России, карта строения земной коры,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Трен.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рельефа под воздействи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 внутренних процессов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урок,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конференци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1985" w:type="dxa"/>
            <w:gridSpan w:val="3"/>
            <w:vMerge w:val="restart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Внутренние и внешние процессы, оказывающие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влияние на формирование рельефа страны.</w:t>
            </w: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Стихийные природные явления.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Изменение  рельефа под влиянием деятельности человека.</w:t>
            </w:r>
          </w:p>
        </w:tc>
        <w:tc>
          <w:tcPr>
            <w:tcW w:w="2835" w:type="dxa"/>
            <w:gridSpan w:val="2"/>
            <w:vMerge w:val="restart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внутренних и внешних процессов, оказывающих влияние на формирование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рельефа страны.   Определение территорий распространения стихийных природных явлений по </w:t>
            </w:r>
            <w:proofErr w:type="gramStart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тематическим картам. Подготовка и обсуждение презентаций о видах стихийных природных явлений в литосфере и правилах безопасного поведения в ситуациях, связанных с их проявлениями. 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географическое исследование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Презентация, физическая карта и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карта строения земной коры,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§11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Трен.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рельеф под воздействием  внешних процессов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урок, 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дискуссия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исследование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презентация, физическая карта и карта строения земной коры,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Трен.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ресурсы и их использование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проверки знаний, урок-практикум</w:t>
            </w:r>
          </w:p>
        </w:tc>
        <w:tc>
          <w:tcPr>
            <w:tcW w:w="1985" w:type="dxa"/>
            <w:gridSpan w:val="3"/>
            <w:vMerge w:val="restart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ресурсы страны и проблемы их рационального использования.</w:t>
            </w:r>
          </w:p>
        </w:tc>
        <w:tc>
          <w:tcPr>
            <w:tcW w:w="283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полезные ископаемые  и составлять их характеристику</w:t>
            </w:r>
          </w:p>
        </w:tc>
        <w:tc>
          <w:tcPr>
            <w:tcW w:w="283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Выявление зависимости между тектоническим строением, рельефом и размещением  основных групп полезных ископаемых</w:t>
            </w: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и карта строения земной коры, коллекция ПИ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 географическое исследование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Земная кора и человек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урок, 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взаимозависимостей между особенностями литосферы  и  жизнью и хозяйственной деятельностью населения России.   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Тест, тематические карты,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«Опасные явления»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 и полезные ископаемые Ленинградской области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 и умений, урок-семинар</w:t>
            </w:r>
          </w:p>
        </w:tc>
        <w:tc>
          <w:tcPr>
            <w:tcW w:w="198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Закономерности формирования и современного развития рельефа на примере своего региона. Полезные ископаемые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своего  региона</w:t>
            </w:r>
          </w:p>
        </w:tc>
        <w:tc>
          <w:tcPr>
            <w:tcW w:w="283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 закономерности  размещения форм рельефа, и связанных с ними природных явлений, Определение и объяснение особенностей рельефа своего региона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проживания.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Контурная карта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</w:t>
            </w: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 Кировской области, коллекция ПИ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Картосхема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Экзаменатор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«Рельеф и недра»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контроля знаний, уро</w:t>
            </w:r>
            <w:proofErr w:type="gramStart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</w:t>
            </w:r>
          </w:p>
        </w:tc>
        <w:tc>
          <w:tcPr>
            <w:tcW w:w="198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объяснять закономерности размещения основных форм рельефа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сопоставлять карты разного содержания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Тесты, компьютеры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«Интересные формы рельефа России»</w:t>
            </w:r>
          </w:p>
        </w:tc>
      </w:tr>
      <w:tr w:rsidR="00AB4C10" w:rsidRPr="00AB4C10" w:rsidTr="00190052">
        <w:trPr>
          <w:trHeight w:val="194"/>
        </w:trPr>
        <w:tc>
          <w:tcPr>
            <w:tcW w:w="15519" w:type="dxa"/>
            <w:gridSpan w:val="21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Климат и климатические ресурсы – 11 часов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и климат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 и проверки знаний,</w:t>
            </w:r>
          </w:p>
        </w:tc>
        <w:tc>
          <w:tcPr>
            <w:tcW w:w="198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климата под влиянием естественных  факторов.</w:t>
            </w:r>
          </w:p>
        </w:tc>
        <w:tc>
          <w:tcPr>
            <w:tcW w:w="283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факторов, определяющих климат России: влияние географической широты, подстилающей поверхности, циркуляции воздушных масс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климатическая карта России,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Трен.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Солнечное излучение и климат. Земная поверхность и климат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 и проверки знаний, урок дискуссия</w:t>
            </w:r>
          </w:p>
        </w:tc>
        <w:tc>
          <w:tcPr>
            <w:tcW w:w="198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AB4C10" w:rsidRPr="00AB4C10" w:rsidRDefault="00AB4C10" w:rsidP="00AB4C1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распределения тепла и влаги на территории страны. Уметь анализировать свойства воздушных масс и объяснять их трансформацию при их перемещении.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 исследование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климатическая карта России,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§16,17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Трен.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массы и их циркуляция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урок,  репортаж</w:t>
            </w:r>
          </w:p>
        </w:tc>
        <w:tc>
          <w:tcPr>
            <w:tcW w:w="198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Карточки, тесты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климатическая карта России,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Трен.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Атмосферные фронты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УКПЗ, дискуссия</w:t>
            </w:r>
          </w:p>
        </w:tc>
        <w:tc>
          <w:tcPr>
            <w:tcW w:w="198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прогноза погоды, анализ синоптических карт. Объяснять образование циклонов и антициклонов, изменения погоды, связанные с ними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климатическая карта России,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Трен.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Циклоны и антициклоны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контроля и проверки знаний,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</w:t>
            </w:r>
          </w:p>
        </w:tc>
        <w:tc>
          <w:tcPr>
            <w:tcW w:w="198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№5 Определение по синоптической карте особенностей погоды для различных пунктов.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прогноза погоды</w:t>
            </w: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климатическая карта России, синоптиче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ские карты, 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§20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Трен.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температуры воздуха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урок, 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1985" w:type="dxa"/>
            <w:gridSpan w:val="3"/>
            <w:vMerge w:val="restart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климатические показатели и закономерности их распространения на  территории России.  </w:t>
            </w:r>
          </w:p>
        </w:tc>
        <w:tc>
          <w:tcPr>
            <w:tcW w:w="2835" w:type="dxa"/>
            <w:gridSpan w:val="2"/>
            <w:vMerge w:val="restart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климатических показателей для различных пунктов по климатическим картам (карты суммарной радиации, средних температур января и июля, годового количества осадков и испаряемости).  Выявление закономерностей в распределении климатических показателей на территории России. 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 исследование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климатическая карта России,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Трен.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осадков и увлажнения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урок, 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 Определение по картам закономерностей распределения солнечной радиации, средних температур января и июля, годового количества осадков по территории страны</w:t>
            </w: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климатическая карта России,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 географическое  исследование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пояса и области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урок, 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98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Типы климатов, факторы их формирования, климатические пояса.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Опасные и неблагоприятные климатические явления. Способы адаптации человека к разнообразным климатическим условиям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страны. </w:t>
            </w:r>
          </w:p>
        </w:tc>
        <w:tc>
          <w:tcPr>
            <w:tcW w:w="283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районов распространения разных типов климата на территории страны по карте климатических поясов и типов климата. Выявление особенностей опасных и  неблагоприятных климатических явлений. Определение районов их распространения на территории страны по тематическим картам. Подготовка и обсуждение презентаций о воздействии климатических условий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человека (быт, жилище, одежда, способы передвижения, здоровье) и хозяйство</w:t>
            </w:r>
          </w:p>
        </w:tc>
        <w:tc>
          <w:tcPr>
            <w:tcW w:w="283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№7 </w:t>
            </w: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Выявление способов адаптации человека к разным климатическим условиям.</w:t>
            </w: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климатическая карта России,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§23 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«Клим.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пояса»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и человек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урок, 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98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Климат и хозяйственная деятельность людей.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климата на быт  и хозяйственную  деятельность людей. Методы изучения и прогнозирования климатических явлений.</w:t>
            </w:r>
          </w:p>
        </w:tc>
        <w:tc>
          <w:tcPr>
            <w:tcW w:w="283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обсуждение презентаций о роли методов изучения и прогнозирования климатических явлений в жизни и хозяйственной деятельности человека. Обсуждение проблемы изменения климата под влиянием естественных  и антропогенных факторов. </w:t>
            </w:r>
          </w:p>
        </w:tc>
        <w:tc>
          <w:tcPr>
            <w:tcW w:w="283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№8 </w:t>
            </w: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Анализ физической карты и карт компонентов природы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основных климатических показателей одного из регионов страны для характеристики условий жизни и хозяйственной деятельности  населения</w:t>
            </w: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климатическая карта России,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«Опасные явления»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Ленинградской области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 и умений, урок соревнование</w:t>
            </w:r>
          </w:p>
        </w:tc>
        <w:tc>
          <w:tcPr>
            <w:tcW w:w="198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 Ленинградской области, причины его изменения. </w:t>
            </w:r>
          </w:p>
        </w:tc>
        <w:tc>
          <w:tcPr>
            <w:tcW w:w="283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особенностей климата своего региона проживания. Осознавать проблемы сохранения чистого воздуха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климатическая карта Ленинградской области,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Подготовиться к </w:t>
            </w:r>
            <w:proofErr w:type="gramStart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 15-24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«Климат»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контроля знаний,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Урок-соревнование </w:t>
            </w:r>
          </w:p>
        </w:tc>
        <w:tc>
          <w:tcPr>
            <w:tcW w:w="198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понятиями и закономерностями, определяющими климат и климатические ресурсы нашей страны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компьютеры, тесты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плакат</w:t>
            </w:r>
          </w:p>
        </w:tc>
      </w:tr>
      <w:tr w:rsidR="00AB4C10" w:rsidRPr="00AB4C10" w:rsidTr="00190052">
        <w:trPr>
          <w:trHeight w:val="194"/>
        </w:trPr>
        <w:tc>
          <w:tcPr>
            <w:tcW w:w="15519" w:type="dxa"/>
            <w:gridSpan w:val="21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Внутренние воды и водные ресурсы – 8 часов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0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Моря. Особенности природы морей</w:t>
            </w:r>
          </w:p>
        </w:tc>
        <w:tc>
          <w:tcPr>
            <w:tcW w:w="2126" w:type="dxa"/>
            <w:gridSpan w:val="4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 и проверки знаний, урок экскурсия</w:t>
            </w:r>
          </w:p>
        </w:tc>
        <w:tc>
          <w:tcPr>
            <w:tcW w:w="1701" w:type="dxa"/>
            <w:gridSpan w:val="3"/>
            <w:vMerge w:val="restart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Природно-хозяйственные различия морей России. Внутренние воды и водные </w:t>
            </w: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ресурсы, особенности их размещения на территории страны: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вод суши на территории страны Распределение рек по бассейнам океанов. Главные речные системы России. Роль рек в жизни населения  и развитии хозяйства России.</w:t>
            </w:r>
          </w:p>
        </w:tc>
        <w:tc>
          <w:tcPr>
            <w:tcW w:w="3544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характеристику морей, анализировать хозяйственное использование и обсуждать охрану ресурсов морей</w:t>
            </w:r>
          </w:p>
        </w:tc>
        <w:tc>
          <w:tcPr>
            <w:tcW w:w="709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 исследов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ание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России</w:t>
            </w:r>
          </w:p>
        </w:tc>
        <w:tc>
          <w:tcPr>
            <w:tcW w:w="1701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§25,26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Трен.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1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0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воды России. Реки</w:t>
            </w:r>
          </w:p>
        </w:tc>
        <w:tc>
          <w:tcPr>
            <w:tcW w:w="2126" w:type="dxa"/>
            <w:gridSpan w:val="4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проверки знаний, практикум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состава внутренних вод на территории страны. Определение рек, относящихся к бассейнам разных океанов, по физической карте. Нанесение на контурную карту водоразделов океанских бассейнов. </w:t>
            </w:r>
            <w:proofErr w:type="gramStart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падения, уклона, особенностей питания и режима крупных рек России по физической и тематическим картам.</w:t>
            </w:r>
            <w:proofErr w:type="gramEnd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и обсуждение презентаций о роли рек в  жизни населения  и развитии хозяйства России, региона своего проживания. 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№9 </w:t>
            </w: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Выявление зависимости между режимом, характером течения  рек, рельефом и климатом</w:t>
            </w:r>
          </w:p>
        </w:tc>
        <w:tc>
          <w:tcPr>
            <w:tcW w:w="1134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России</w:t>
            </w:r>
          </w:p>
        </w:tc>
        <w:tc>
          <w:tcPr>
            <w:tcW w:w="1701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Трен.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0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воды России. Реки</w:t>
            </w:r>
          </w:p>
        </w:tc>
        <w:tc>
          <w:tcPr>
            <w:tcW w:w="2126" w:type="dxa"/>
            <w:gridSpan w:val="4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проверки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знаний, практикум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 Составление характеристики одной из рек, определение возможностей её хозяйственного использования</w:t>
            </w:r>
          </w:p>
        </w:tc>
        <w:tc>
          <w:tcPr>
            <w:tcW w:w="1134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карты, </w:t>
            </w:r>
            <w:proofErr w:type="spellStart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климатограммы</w:t>
            </w:r>
            <w:proofErr w:type="spellEnd"/>
          </w:p>
        </w:tc>
        <w:tc>
          <w:tcPr>
            <w:tcW w:w="1701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 географическое  исследование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0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Озера, водохранилища, болота</w:t>
            </w:r>
          </w:p>
        </w:tc>
        <w:tc>
          <w:tcPr>
            <w:tcW w:w="2126" w:type="dxa"/>
            <w:gridSpan w:val="4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контроля и проверки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дискуссия</w:t>
            </w:r>
          </w:p>
        </w:tc>
        <w:tc>
          <w:tcPr>
            <w:tcW w:w="1701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Крупнейшие озера, их происхождение. Болота</w:t>
            </w:r>
          </w:p>
        </w:tc>
        <w:tc>
          <w:tcPr>
            <w:tcW w:w="3544" w:type="dxa"/>
            <w:gridSpan w:val="2"/>
            <w:vMerge w:val="restart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типов озер по  происхождению озерных котловин, солености, размерам. Нанесение на контурную карту разных видов озер России. </w:t>
            </w:r>
            <w:proofErr w:type="gramStart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основных районов распространения болот, горного и покровного оледенения, многолетней мерзлоты по физической и климатическим картам.  </w:t>
            </w:r>
            <w:proofErr w:type="gramEnd"/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Оценивание обеспеченности водными ресурсами страны и ее отдельных территорий.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Обсуждение проблем, связанных с использованием водных ресурсов, и определение путей их охраны и рационального использования. Подготовка и обсуждение презентаций о влиянии разных видов внутренних вод и стихийных природных явлений, связанных с водами (наводнения, снежные лавины), на жизнь населения  и особенности развития хозяйства России. </w:t>
            </w:r>
          </w:p>
        </w:tc>
        <w:tc>
          <w:tcPr>
            <w:tcW w:w="709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карточки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России</w:t>
            </w:r>
          </w:p>
        </w:tc>
        <w:tc>
          <w:tcPr>
            <w:tcW w:w="1701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ind w:right="8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§28,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Трен.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70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Подземные воды, ледники, многолетняя мерзлота</w:t>
            </w:r>
          </w:p>
        </w:tc>
        <w:tc>
          <w:tcPr>
            <w:tcW w:w="2126" w:type="dxa"/>
            <w:gridSpan w:val="4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проверки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Знаний,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701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Подземные воды. Ледники. </w:t>
            </w: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Многолетняя мерзлота.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Закономерности размещения разных видов вод суши и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связанных с ними </w:t>
            </w: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опасных природных явлений на территории страны.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№11 Объяснение </w:t>
            </w:r>
            <w:proofErr w:type="gramStart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закономерностей размещения разных видов вод суши</w:t>
            </w:r>
            <w:proofErr w:type="gramEnd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связанных с ними опасных природных явлений на территории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страны в зависимости от рельефа и климата</w:t>
            </w:r>
          </w:p>
        </w:tc>
        <w:tc>
          <w:tcPr>
            <w:tcW w:w="1134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карта России</w:t>
            </w:r>
          </w:p>
        </w:tc>
        <w:tc>
          <w:tcPr>
            <w:tcW w:w="1701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 географическое  исследование.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Трен.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81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0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и человек</w:t>
            </w:r>
          </w:p>
        </w:tc>
        <w:tc>
          <w:tcPr>
            <w:tcW w:w="2126" w:type="dxa"/>
            <w:gridSpan w:val="4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урок, практикум</w:t>
            </w:r>
          </w:p>
        </w:tc>
        <w:tc>
          <w:tcPr>
            <w:tcW w:w="1701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ресурсы России, крупных регионов. 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 Оценка обеспеченности водными ресурсами крупных регионов России</w:t>
            </w:r>
          </w:p>
        </w:tc>
        <w:tc>
          <w:tcPr>
            <w:tcW w:w="1134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России</w:t>
            </w:r>
          </w:p>
        </w:tc>
        <w:tc>
          <w:tcPr>
            <w:tcW w:w="1701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§30,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«Опасные явления»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70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воды Ленинградской области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 и умений, урок-путешествие</w:t>
            </w:r>
          </w:p>
        </w:tc>
        <w:tc>
          <w:tcPr>
            <w:tcW w:w="1701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 размещение внутренних вод своего региона. Водные ресурсы и их охрана</w:t>
            </w:r>
          </w:p>
        </w:tc>
        <w:tc>
          <w:tcPr>
            <w:tcW w:w="3544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размещение и особенности режима внутренних вод своей местности.</w:t>
            </w:r>
          </w:p>
        </w:tc>
        <w:tc>
          <w:tcPr>
            <w:tcW w:w="709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контурные карты, тесты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 карты Ленинградской области</w:t>
            </w:r>
          </w:p>
        </w:tc>
        <w:tc>
          <w:tcPr>
            <w:tcW w:w="1701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Экзаменатор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70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«Внутренние воды и моря»</w:t>
            </w:r>
          </w:p>
        </w:tc>
        <w:tc>
          <w:tcPr>
            <w:tcW w:w="2126" w:type="dxa"/>
            <w:gridSpan w:val="4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контроля знаний, уро</w:t>
            </w:r>
            <w:proofErr w:type="gramStart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</w:t>
            </w:r>
          </w:p>
        </w:tc>
        <w:tc>
          <w:tcPr>
            <w:tcW w:w="1701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номенклатуру по теме, показывать их по карте. Объяснять закономерности размещения внутренних вод и связанных с ними опасных явлений.</w:t>
            </w:r>
          </w:p>
        </w:tc>
        <w:tc>
          <w:tcPr>
            <w:tcW w:w="709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Тесты, контурные карты, карточки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Тесты, компьютеры</w:t>
            </w:r>
          </w:p>
        </w:tc>
        <w:tc>
          <w:tcPr>
            <w:tcW w:w="1701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маршруты водных путешествий</w:t>
            </w:r>
          </w:p>
        </w:tc>
      </w:tr>
      <w:tr w:rsidR="00AB4C10" w:rsidRPr="00AB4C10" w:rsidTr="00190052">
        <w:trPr>
          <w:trHeight w:val="194"/>
        </w:trPr>
        <w:tc>
          <w:tcPr>
            <w:tcW w:w="15519" w:type="dxa"/>
            <w:gridSpan w:val="21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Растительный и животный мир. Биологические ресурсы – 4 часа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проверки знаний, диалог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</w:tcBorders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Растительный и животный мир России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видовое разнообразие, факторы его определяющие.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факторов, определяющих состав и разнообразие органического мира России.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auto"/>
            </w:tcBorders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растительного и животного мира России,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презентации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§31, 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Трен.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Животный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и проверки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экскурсия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№13 Прогнозирование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изменений растительного и животного мира  при заданных условиях изменения других компонентов природного  комплекса.</w:t>
            </w:r>
          </w:p>
        </w:tc>
        <w:tc>
          <w:tcPr>
            <w:tcW w:w="1345" w:type="dxa"/>
            <w:gridSpan w:val="2"/>
            <w:vMerge/>
            <w:vAlign w:val="center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§32, 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Трен.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и животный мир.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природы в Ленинградской области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 и умений, урок живая газета</w:t>
            </w:r>
          </w:p>
        </w:tc>
        <w:tc>
          <w:tcPr>
            <w:tcW w:w="198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и животный мир своего региона и своей местности.</w:t>
            </w:r>
          </w:p>
        </w:tc>
        <w:tc>
          <w:tcPr>
            <w:tcW w:w="283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обсуждение презентаций о неблагоприятных изменениях растительного и животного мира России и региона своего проживания в результате хозяйственной деятельности.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карточки, тесты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видео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Экзаменатор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ресурсы и человек. Обобщение знаний по теме «Растительный и животный мир»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урок, урок зачет</w:t>
            </w:r>
          </w:p>
        </w:tc>
        <w:tc>
          <w:tcPr>
            <w:tcW w:w="198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ресурсы, их рациональное использование. Меры по охране растительного и животного мира.  </w:t>
            </w:r>
          </w:p>
        </w:tc>
        <w:tc>
          <w:tcPr>
            <w:tcW w:w="283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состава биологических ресурсов. Выявление особенностей использования человеком разных видов биологических ресурсов. Определение основных мероприятий по рациональному использованию и охране растительного и животного мира России, своей местности.   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§33,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Трен.</w:t>
            </w:r>
          </w:p>
        </w:tc>
      </w:tr>
      <w:tr w:rsidR="00AB4C10" w:rsidRPr="00AB4C10" w:rsidTr="00190052">
        <w:trPr>
          <w:trHeight w:val="194"/>
        </w:trPr>
        <w:tc>
          <w:tcPr>
            <w:tcW w:w="15519" w:type="dxa"/>
            <w:gridSpan w:val="21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4. Почва и почвенные ресурсы – 4 часа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 и факторы их образования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 и проверки знаний, 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gramStart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лекция</w:t>
            </w:r>
          </w:p>
        </w:tc>
        <w:tc>
          <w:tcPr>
            <w:tcW w:w="198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Факторы образования почв.</w:t>
            </w:r>
          </w:p>
        </w:tc>
        <w:tc>
          <w:tcPr>
            <w:tcW w:w="283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основных факторов почвообразования. Определение почвенных горизонтов, свой</w:t>
            </w:r>
            <w:proofErr w:type="gramStart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гл</w:t>
            </w:r>
            <w:proofErr w:type="gramEnd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авных типов почв, сравнение их строения и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плодородия по типовым схемам.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карточки,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почвенных профилей, карта почв России, СД, 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§34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Трен.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почв России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проверки знаний, уро</w:t>
            </w:r>
            <w:proofErr w:type="gramStart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</w:t>
            </w:r>
          </w:p>
        </w:tc>
        <w:tc>
          <w:tcPr>
            <w:tcW w:w="198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Основные типы почв: их свойства, различия в плодородии, размещение на территории России.</w:t>
            </w:r>
          </w:p>
        </w:tc>
        <w:tc>
          <w:tcPr>
            <w:tcW w:w="283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главных зональных типов почв и закономерностей их распространения на территории страны по карте почв.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 исследование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vAlign w:val="center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§35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Трен.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 и человек. Почвы Ленинградской области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 и  систематизации знаний и умений, 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почв в ходе их хозяйственного использования. </w:t>
            </w: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Меры по сохранению плодородия почв.</w:t>
            </w:r>
          </w:p>
        </w:tc>
        <w:tc>
          <w:tcPr>
            <w:tcW w:w="283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Подготовка и обсуждение презентаций о неблагоприятных изменениях почв в результате хозяйственной деятельности и основных мероприятиях по рациональному использованию почвенных ресурсов. 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образцов почв своей местности, выявление их свойств  и особенностей хозяйственного использования.</w:t>
            </w:r>
          </w:p>
        </w:tc>
        <w:tc>
          <w:tcPr>
            <w:tcW w:w="283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 Выявление свойств и особенностей хозяйственного использования почв своей местности</w:t>
            </w: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почв, карта почв Ленинградской  области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§36 географическое  исследование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Почвенные ресурсы России. Обобщение по теме «Почвы»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контроля знаний,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98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Почвенные ресурсы России.</w:t>
            </w:r>
          </w:p>
        </w:tc>
        <w:tc>
          <w:tcPr>
            <w:tcW w:w="283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структуры земельного фонда России. Оценивание почвенных ресурсов страны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Тесты.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Экзаменатор</w:t>
            </w:r>
          </w:p>
        </w:tc>
      </w:tr>
      <w:tr w:rsidR="00AB4C10" w:rsidRPr="00AB4C10" w:rsidTr="00190052">
        <w:trPr>
          <w:trHeight w:val="194"/>
        </w:trPr>
        <w:tc>
          <w:tcPr>
            <w:tcW w:w="15519" w:type="dxa"/>
            <w:gridSpan w:val="21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Природно-хозяйственные зоны – 12 часов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районы и природно-хозяйствен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ные зоны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изучения нового материала и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проверки знаний, 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198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Природные зоны России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взаимосвязь и взаимообусловле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нность их компонентов.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особенностей размещения  природно-хозяйственных зон и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районов распространения высотной поясности на территории страны по карте природных зон и физической карте России. Объяснение закона широтной зональности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географическое  исследование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природных зон России,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презентация,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§37,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Трен.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творческие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арктических пустынь, тундр и лесотундр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урок, путешествие</w:t>
            </w:r>
          </w:p>
        </w:tc>
        <w:tc>
          <w:tcPr>
            <w:tcW w:w="1985" w:type="dxa"/>
            <w:gridSpan w:val="3"/>
            <w:vMerge w:val="restart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арктических пустынь, тундр и лесотундр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  <w:gridSpan w:val="2"/>
            <w:vMerge w:val="restart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взаимозависимостей между компонентами природы в разных природных зонах на основе анализа физической карты, карт компонентов природы, схем связей компонентов в природных комплексах с составлением характеристики одной из природных зон по типовому плану.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особенностей распространения антропогенных ландшафтов и выявление экологических проблем зон, связанных с основными видами хозяйственной деятельности. 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освоения и изменения зон в результате хозяйственной деятельности людей.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 особенностей размещения населения  в разных природно-хозяйственных зонах (обучающая практическая)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Карточки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природных зон России, презентация,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§38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Трен.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хозяйство в Арктике и тундре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урок, интервью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природных зон России, презентация,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§39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Трен.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лесных зон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урок, 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985" w:type="dxa"/>
            <w:gridSpan w:val="3"/>
            <w:vMerge w:val="restart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лесов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природных зон России, презентация,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§40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Трен.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хозяйство лесных зон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урок, репортаж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природных зон России, презентация,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§41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Трен.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</w:t>
            </w:r>
            <w:proofErr w:type="spellStart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лесостепей</w:t>
            </w:r>
            <w:proofErr w:type="spellEnd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степей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урок, практикум</w:t>
            </w:r>
          </w:p>
        </w:tc>
        <w:tc>
          <w:tcPr>
            <w:tcW w:w="1985" w:type="dxa"/>
            <w:gridSpan w:val="3"/>
            <w:vMerge w:val="restart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лесостепей</w:t>
            </w:r>
            <w:proofErr w:type="spellEnd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степей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№15 Анализ физической карты и карт компонентов природы для установления взаимосвязей между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ними в разных природных зонах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Карта природных зон России, презентац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ия,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§42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Трен.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07.04 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и хозяйство степной и лесостепной зон 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урок, интервью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природных зон России, презентация,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§43, географическое  исследование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10.04 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Засушливые территории России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урок, телемост</w:t>
            </w:r>
          </w:p>
        </w:tc>
        <w:tc>
          <w:tcPr>
            <w:tcW w:w="198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полупустынь и пустынь</w:t>
            </w:r>
          </w:p>
        </w:tc>
        <w:tc>
          <w:tcPr>
            <w:tcW w:w="283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карточки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природных зон России, презентация,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§44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Трен.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области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урок, турнир</w:t>
            </w:r>
          </w:p>
        </w:tc>
        <w:tc>
          <w:tcPr>
            <w:tcW w:w="198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Высотная поясность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 причинно-следственных связей между географическим положением и характером высотной поясности территории. Выявление </w:t>
            </w:r>
            <w:proofErr w:type="gramStart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проявления высотной поясности различных горных систем России</w:t>
            </w:r>
            <w:proofErr w:type="gramEnd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ментальная карта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природных зон России, презентация,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§45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Трен.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ресурсы. Охрана природы и особо охраняемые территории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 и умений, деловая игра</w:t>
            </w:r>
          </w:p>
        </w:tc>
        <w:tc>
          <w:tcPr>
            <w:tcW w:w="198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зон, их использование, экологические проблемы.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Особо охраняемые природные территории России.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Заповедники.</w:t>
            </w:r>
          </w:p>
        </w:tc>
        <w:tc>
          <w:tcPr>
            <w:tcW w:w="283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видов особо охраняемых природных территорий и особенностей их распространения на территории страны по карте особо охраняемых природных территорий. Подготовка и обсуждение презентаций о важнейших ООПТ и памятниках всемирного природного наследия на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России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Таблица  карточки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презентации,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§46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21.04 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Природно-хозяйственные зоны Ленинградской области. 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 и умений,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98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соей природной зоны и рациональное использование её ресурсов</w:t>
            </w:r>
          </w:p>
        </w:tc>
        <w:tc>
          <w:tcPr>
            <w:tcW w:w="283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взаимосвязей компонентов внутри природной зоны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экологических проблем своей природной зоны  и нахождение путей их решения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особо охраняемых природных территорий своего района (</w:t>
            </w:r>
            <w:proofErr w:type="gramStart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</w:t>
            </w:r>
            <w:proofErr w:type="gramEnd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практическая)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Контурная карта, тест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природных зон Ленинградской области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Экзаменатор</w:t>
            </w:r>
          </w:p>
        </w:tc>
      </w:tr>
      <w:tr w:rsidR="00AB4C10" w:rsidRPr="00AB4C10" w:rsidTr="00190052">
        <w:trPr>
          <w:trHeight w:val="194"/>
        </w:trPr>
        <w:tc>
          <w:tcPr>
            <w:tcW w:w="567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77" w:type="dxa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«природно-хозяйственные зоны»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комплексного контроля знаний, КВН</w:t>
            </w:r>
          </w:p>
        </w:tc>
        <w:tc>
          <w:tcPr>
            <w:tcW w:w="198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специфику природн</w:t>
            </w:r>
            <w:proofErr w:type="gramStart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хозяйственных зон России, уметь объяснить их существенные признаки, способы рационального использования и их экологические проблемы.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компьютерыинтерактивные</w:t>
            </w:r>
            <w:proofErr w:type="spellEnd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«Береги природу»</w:t>
            </w:r>
          </w:p>
        </w:tc>
      </w:tr>
      <w:tr w:rsidR="00AB4C10" w:rsidRPr="00AB4C10" w:rsidTr="00190052">
        <w:trPr>
          <w:trHeight w:val="194"/>
        </w:trPr>
        <w:tc>
          <w:tcPr>
            <w:tcW w:w="15519" w:type="dxa"/>
            <w:gridSpan w:val="21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 Население России – 10 часов</w:t>
            </w:r>
          </w:p>
        </w:tc>
      </w:tr>
      <w:tr w:rsidR="00AB4C10" w:rsidRPr="00AB4C10" w:rsidTr="00190052">
        <w:trPr>
          <w:trHeight w:val="194"/>
        </w:trPr>
        <w:tc>
          <w:tcPr>
            <w:tcW w:w="534" w:type="dxa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10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gridSpan w:val="4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населения.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и женщины</w:t>
            </w:r>
          </w:p>
        </w:tc>
        <w:tc>
          <w:tcPr>
            <w:tcW w:w="1660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материала и проверка знаний, лекция</w:t>
            </w:r>
          </w:p>
        </w:tc>
        <w:tc>
          <w:tcPr>
            <w:tcW w:w="1418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Человеческий потенциал страны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Численность населения, размещение и естественное движение </w:t>
            </w: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населения.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Особенности воспроизводства российского населения на рубеже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веков. Основные показатели, характеризующие население страны и ее отдельных территорий.</w:t>
            </w:r>
          </w:p>
        </w:tc>
        <w:tc>
          <w:tcPr>
            <w:tcW w:w="283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места России в мире по численности населения на основе статистических данных. Наблюдение динамики численности населения России в ХХ веке и выявление факторов, влияющих на естественный прирост и тип воспроизводства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страны. Сравнение особенностей традиционного и современного типов воспроизводства населения. Определение и сравнение показателей естественного прироста населения России в разных частях страны, регионе своего проживания по статистическим данным. Сравнение показателей воспроизводства населения России с другими странами мира по статистическим данным. Прогнозирование темпов роста населения Росс</w:t>
            </w:r>
            <w:proofErr w:type="gramStart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территорий на основе статистических данных.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тестирование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плотности населения России, презентация,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диаграммы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§47,48. 49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Трен.</w:t>
            </w:r>
          </w:p>
        </w:tc>
      </w:tr>
      <w:tr w:rsidR="00AB4C10" w:rsidRPr="00AB4C10" w:rsidTr="00190052">
        <w:trPr>
          <w:trHeight w:val="194"/>
        </w:trPr>
        <w:tc>
          <w:tcPr>
            <w:tcW w:w="534" w:type="dxa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810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gridSpan w:val="4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и старые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материала и проверка знаний,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Урок-дискуссия</w:t>
            </w:r>
          </w:p>
        </w:tc>
        <w:tc>
          <w:tcPr>
            <w:tcW w:w="1418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Половой и возрастной состав населения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 и  определяющие его факторы. Средняя прогнозируемая продолжительность жизни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мужского и женского населения России.</w:t>
            </w:r>
          </w:p>
        </w:tc>
        <w:tc>
          <w:tcPr>
            <w:tcW w:w="283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факторов, определяющих соотношение мужчин и женщин разных возрастов. 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полового и возрастного состава населения регионов России по статистическим данным (</w:t>
            </w:r>
            <w:proofErr w:type="gramStart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</w:t>
            </w:r>
            <w:proofErr w:type="gramEnd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практическая).  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половозрастных пирамид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России начала и конца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в., разных территорий России, региона своего проживания.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 средней продолжительности жизни мужчин  и женщин в России и других странах мира по статистическим данным.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и обсуждение презентаций о факторах, влияющих на среднюю (прогнозируемую) продолжительность жизни населения.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половозрастные пирамиды, карточки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§50,51 географическое  исследование,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Трен.</w:t>
            </w:r>
          </w:p>
        </w:tc>
      </w:tr>
      <w:tr w:rsidR="00AB4C10" w:rsidRPr="00AB4C10" w:rsidTr="00190052">
        <w:trPr>
          <w:trHeight w:val="194"/>
        </w:trPr>
        <w:tc>
          <w:tcPr>
            <w:tcW w:w="534" w:type="dxa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810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gridSpan w:val="4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 и религии</w:t>
            </w:r>
          </w:p>
        </w:tc>
        <w:tc>
          <w:tcPr>
            <w:tcW w:w="1660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проверки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знаний,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418" w:type="dxa"/>
            <w:vMerge w:val="restart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Этнический (национальный) состав населения России. </w:t>
            </w: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Народы и основные религии России.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Языковой состав населения России. География религий.</w:t>
            </w:r>
          </w:p>
        </w:tc>
        <w:tc>
          <w:tcPr>
            <w:tcW w:w="2835" w:type="dxa"/>
            <w:gridSpan w:val="2"/>
            <w:vMerge w:val="restart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крупнейших по численности народов России по статистическим данным. Определение особенностей размещения народов России и сравнение географии крупнейших народов с политико-административным делением РФ по тематическим картам. Определение основных языковых семей (</w:t>
            </w:r>
            <w:proofErr w:type="gramStart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индоевропейская</w:t>
            </w:r>
            <w:proofErr w:type="gramEnd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алтайская, кавказская, уральская) и групп народов России. 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современного религиозного состава населения России по статистическим данным.  Определение главных районов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распространения христианства, ислама, буддизма и прочих религий по карте религий народов России. Нанесение на контурную кару крупнейших религиозных центров российского православия, ислама, буддизма.</w:t>
            </w:r>
          </w:p>
        </w:tc>
        <w:tc>
          <w:tcPr>
            <w:tcW w:w="283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№16</w:t>
            </w: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Выявление территориальных аспектов межнациональных отношений.</w:t>
            </w: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народов России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52, 53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 исследование,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Трен.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B4C10" w:rsidRPr="00AB4C10" w:rsidTr="00190052">
        <w:trPr>
          <w:trHeight w:val="194"/>
        </w:trPr>
        <w:tc>
          <w:tcPr>
            <w:tcW w:w="534" w:type="dxa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10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gridSpan w:val="4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населения</w:t>
            </w:r>
          </w:p>
        </w:tc>
        <w:tc>
          <w:tcPr>
            <w:tcW w:w="1660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проверки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знаний, урок мудрости</w:t>
            </w:r>
          </w:p>
        </w:tc>
        <w:tc>
          <w:tcPr>
            <w:tcW w:w="1418" w:type="dxa"/>
            <w:vMerge/>
            <w:vAlign w:val="center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 исследование, контурная карта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карты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§54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Трен.</w:t>
            </w:r>
          </w:p>
        </w:tc>
      </w:tr>
      <w:tr w:rsidR="00AB4C10" w:rsidRPr="00AB4C10" w:rsidTr="00190052">
        <w:trPr>
          <w:trHeight w:val="194"/>
        </w:trPr>
        <w:tc>
          <w:tcPr>
            <w:tcW w:w="534" w:type="dxa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810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gridSpan w:val="4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России. Урбанизация.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поселения и сельское население.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урок,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418" w:type="dxa"/>
            <w:vMerge w:val="restart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Особенности расселения населения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 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Основная полоса расселения. 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Городское и сельское население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Городские агломерации. 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Роль крупнейших городов в жизни страны.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местность, сельские поселения.</w:t>
            </w:r>
          </w:p>
        </w:tc>
        <w:tc>
          <w:tcPr>
            <w:tcW w:w="2835" w:type="dxa"/>
            <w:gridSpan w:val="2"/>
            <w:vMerge w:val="restart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факторов, влияющих на расселение населения страны. Выявление закономерностей в размещении  населения  России. 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на контурную карту основной зоны расселения и хозяйственного освоения, зоны Севера. Выявление особенностей урбанизации в России (темпы, уровень урбанизации) по статистическим данным. Определение территорий России с самыми высокими и самыми низкими показателями урбанизации по тематической карте.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видов городов в России по численности населения, функциям, роли в жизни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страны. Обсуждение социально-экономических и экологических проблем в крупных городах страны. 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видов сельских населенных пунктов по числу жителей, внешнему облику, роли в хозяйстве страны. Выявление причинно-следственных связей между природными условиями и ресурсами (агроклиматическими, земельными, водными, рыбными, охотничьими, лесными) и формированием зональных типов сельских поселений. Обсуждение современных социальных проблем малых городов и  сельских поселений. Сравнение показателей соотношения городского и сельского населения  в разных частях страны по статистическим данным.</w:t>
            </w:r>
          </w:p>
        </w:tc>
        <w:tc>
          <w:tcPr>
            <w:tcW w:w="2835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№17</w:t>
            </w: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Анализ карт населения России. Определение основных показателей, характеризующих население страны и её отдельные территории.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карты плотности населения, </w:t>
            </w:r>
            <w:proofErr w:type="gramStart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proofErr w:type="gramEnd"/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тематические карты.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§55, 56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географическое  исследование,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</w:t>
            </w:r>
          </w:p>
        </w:tc>
      </w:tr>
      <w:tr w:rsidR="00AB4C10" w:rsidRPr="00AB4C10" w:rsidTr="00190052">
        <w:trPr>
          <w:trHeight w:val="194"/>
        </w:trPr>
        <w:tc>
          <w:tcPr>
            <w:tcW w:w="534" w:type="dxa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10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gridSpan w:val="4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Миграции населения</w:t>
            </w:r>
          </w:p>
        </w:tc>
        <w:tc>
          <w:tcPr>
            <w:tcW w:w="1660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урок, путешествие</w:t>
            </w:r>
          </w:p>
        </w:tc>
        <w:tc>
          <w:tcPr>
            <w:tcW w:w="1418" w:type="dxa"/>
            <w:vMerge/>
            <w:vAlign w:val="center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 исследование Нанесение на контурную карту крупнейших городов и городских агломераций России.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плотности населения, презентации,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§57,58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Трен.</w:t>
            </w:r>
          </w:p>
        </w:tc>
      </w:tr>
      <w:tr w:rsidR="00AB4C10" w:rsidRPr="00AB4C10" w:rsidTr="00190052">
        <w:trPr>
          <w:trHeight w:val="194"/>
        </w:trPr>
        <w:tc>
          <w:tcPr>
            <w:tcW w:w="534" w:type="dxa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0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gridSpan w:val="4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«Население России»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урок, экскурсия</w:t>
            </w:r>
          </w:p>
        </w:tc>
        <w:tc>
          <w:tcPr>
            <w:tcW w:w="1418" w:type="dxa"/>
            <w:vMerge/>
            <w:vAlign w:val="center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 исследование, 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плотности населения, презентации,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Трен.</w:t>
            </w:r>
          </w:p>
        </w:tc>
      </w:tr>
      <w:tr w:rsidR="00AB4C10" w:rsidRPr="00AB4C10" w:rsidTr="00190052">
        <w:trPr>
          <w:trHeight w:val="194"/>
        </w:trPr>
        <w:tc>
          <w:tcPr>
            <w:tcW w:w="534" w:type="dxa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810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gridSpan w:val="4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Санкт-Петербурга и Ленинградской области»</w:t>
            </w:r>
          </w:p>
        </w:tc>
        <w:tc>
          <w:tcPr>
            <w:tcW w:w="1660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урок, практикум</w:t>
            </w:r>
          </w:p>
        </w:tc>
        <w:tc>
          <w:tcPr>
            <w:tcW w:w="1418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Направления и типы миграции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страны.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Причины миграций и основные направления миграционных потоков на разных этапах развития страны.</w:t>
            </w:r>
          </w:p>
        </w:tc>
        <w:tc>
          <w:tcPr>
            <w:tcW w:w="283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видов и причин внутренних и внешних миграций. Подготовка и обсуждение презентаций об основных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направлениях миграционных потоков на разных этапах исторического развития России. 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основных направлений современных миграционных потоков на территории России (обучающая практическая). 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территорий России с наиболее высокими показателями миграционного прироста и убыли по статистическим данным.</w:t>
            </w: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</w:t>
            </w: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карты, </w:t>
            </w: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§57,58 .географическое исследование,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к/к</w:t>
            </w:r>
          </w:p>
        </w:tc>
      </w:tr>
      <w:tr w:rsidR="00AB4C10" w:rsidRPr="00AB4C10" w:rsidTr="00190052">
        <w:trPr>
          <w:trHeight w:val="194"/>
        </w:trPr>
        <w:tc>
          <w:tcPr>
            <w:tcW w:w="534" w:type="dxa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810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gridSpan w:val="4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Человеческий капитал страны</w:t>
            </w:r>
          </w:p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C10" w:rsidRPr="00AB4C10" w:rsidTr="00190052">
        <w:trPr>
          <w:trHeight w:val="194"/>
        </w:trPr>
        <w:tc>
          <w:tcPr>
            <w:tcW w:w="534" w:type="dxa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0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gridSpan w:val="4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по России» игра по станциям</w:t>
            </w:r>
          </w:p>
        </w:tc>
        <w:tc>
          <w:tcPr>
            <w:tcW w:w="1660" w:type="dxa"/>
            <w:gridSpan w:val="3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AB4C10" w:rsidRPr="00AB4C10" w:rsidRDefault="00AB4C10" w:rsidP="00A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  <w:bookmarkEnd w:id="2"/>
    </w:tbl>
    <w:p w:rsidR="00AB4C10" w:rsidRPr="00AB4C10" w:rsidRDefault="00AB4C10" w:rsidP="00AB4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C10" w:rsidRPr="00AB4C10" w:rsidRDefault="00AB4C10" w:rsidP="00AB4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C10" w:rsidRPr="00AB4C10" w:rsidRDefault="00AB4C10" w:rsidP="00AB4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B4C10" w:rsidRPr="00AB4C10" w:rsidSect="00B50715">
          <w:pgSz w:w="16834" w:h="11909" w:orient="landscape"/>
          <w:pgMar w:top="567" w:right="567" w:bottom="567" w:left="567" w:header="720" w:footer="720" w:gutter="0"/>
          <w:cols w:space="720"/>
          <w:titlePg/>
          <w:docGrid w:linePitch="326"/>
        </w:sectPr>
      </w:pPr>
    </w:p>
    <w:p w:rsidR="00AB4C10" w:rsidRPr="00AB4C10" w:rsidRDefault="00AB4C10" w:rsidP="00AB4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9B9" w:rsidRPr="00A50CE8" w:rsidRDefault="00D969B9" w:rsidP="00AB4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969B9" w:rsidRPr="00A50CE8" w:rsidSect="00AB4C10">
      <w:pgSz w:w="16834" w:h="11909" w:orient="landscape"/>
      <w:pgMar w:top="567" w:right="567" w:bottom="567" w:left="567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00BB20"/>
    <w:lvl w:ilvl="0">
      <w:numFmt w:val="bullet"/>
      <w:lvlText w:val="*"/>
      <w:lvlJc w:val="left"/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1D3320"/>
    <w:multiLevelType w:val="hybridMultilevel"/>
    <w:tmpl w:val="9760BFA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0901953"/>
    <w:multiLevelType w:val="hybridMultilevel"/>
    <w:tmpl w:val="6EFADA2A"/>
    <w:lvl w:ilvl="0" w:tplc="31201372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53D73D9"/>
    <w:multiLevelType w:val="hybridMultilevel"/>
    <w:tmpl w:val="4562243C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34E1A07"/>
    <w:multiLevelType w:val="hybridMultilevel"/>
    <w:tmpl w:val="A77AA476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E7E5989"/>
    <w:multiLevelType w:val="hybridMultilevel"/>
    <w:tmpl w:val="52505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BC39AF"/>
    <w:multiLevelType w:val="hybridMultilevel"/>
    <w:tmpl w:val="06C4C5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6DF4E6D"/>
    <w:multiLevelType w:val="hybridMultilevel"/>
    <w:tmpl w:val="743C9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5E0DEF"/>
    <w:multiLevelType w:val="hybridMultilevel"/>
    <w:tmpl w:val="85A69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9D1190C"/>
    <w:multiLevelType w:val="hybridMultilevel"/>
    <w:tmpl w:val="505AFB7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4EBE0557"/>
    <w:multiLevelType w:val="hybridMultilevel"/>
    <w:tmpl w:val="5BC6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291D7E"/>
    <w:multiLevelType w:val="hybridMultilevel"/>
    <w:tmpl w:val="ACBE851A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24755"/>
    <w:multiLevelType w:val="hybridMultilevel"/>
    <w:tmpl w:val="CA3C1A90"/>
    <w:lvl w:ilvl="0" w:tplc="92E6EA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72307B93"/>
    <w:multiLevelType w:val="hybridMultilevel"/>
    <w:tmpl w:val="2D600650"/>
    <w:lvl w:ilvl="0" w:tplc="5A4226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lvl w:ilvl="0">
        <w:numFmt w:val="bullet"/>
        <w:lvlText w:val="—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6">
    <w:abstractNumId w:val="10"/>
  </w:num>
  <w:num w:numId="17">
    <w:abstractNumId w:val="13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6"/>
  </w:num>
  <w:num w:numId="25">
    <w:abstractNumId w:val="22"/>
  </w:num>
  <w:num w:numId="26">
    <w:abstractNumId w:val="20"/>
  </w:num>
  <w:num w:numId="27">
    <w:abstractNumId w:val="4"/>
  </w:num>
  <w:num w:numId="28">
    <w:abstractNumId w:val="19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</w:num>
  <w:num w:numId="31">
    <w:abstractNumId w:val="3"/>
  </w:num>
  <w:num w:numId="32">
    <w:abstractNumId w:val="14"/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91"/>
    <w:rsid w:val="002A2B68"/>
    <w:rsid w:val="002E1919"/>
    <w:rsid w:val="00664B51"/>
    <w:rsid w:val="007E4339"/>
    <w:rsid w:val="008631BA"/>
    <w:rsid w:val="00955438"/>
    <w:rsid w:val="00A24781"/>
    <w:rsid w:val="00A50CE8"/>
    <w:rsid w:val="00AB4C10"/>
    <w:rsid w:val="00B10F0B"/>
    <w:rsid w:val="00C14A2C"/>
    <w:rsid w:val="00C267B3"/>
    <w:rsid w:val="00C408CD"/>
    <w:rsid w:val="00D969B9"/>
    <w:rsid w:val="00ED4A32"/>
    <w:rsid w:val="00F201FD"/>
    <w:rsid w:val="00FA0391"/>
    <w:rsid w:val="00FA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969B9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969B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969B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969B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969B9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969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969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969B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69B9"/>
  </w:style>
  <w:style w:type="paragraph" w:styleId="a3">
    <w:name w:val="header"/>
    <w:basedOn w:val="a"/>
    <w:link w:val="a4"/>
    <w:uiPriority w:val="99"/>
    <w:rsid w:val="00D969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69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6"/>
    <w:uiPriority w:val="99"/>
    <w:locked/>
    <w:rsid w:val="00D969B9"/>
    <w:rPr>
      <w:rFonts w:ascii="Times New Roman" w:hAnsi="Times New Roman"/>
      <w:sz w:val="24"/>
    </w:rPr>
  </w:style>
  <w:style w:type="paragraph" w:styleId="a6">
    <w:name w:val="footer"/>
    <w:basedOn w:val="a"/>
    <w:link w:val="a5"/>
    <w:uiPriority w:val="99"/>
    <w:rsid w:val="00D969B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Нижний колонтитул Знак1"/>
    <w:basedOn w:val="a0"/>
    <w:uiPriority w:val="99"/>
    <w:semiHidden/>
    <w:rsid w:val="00D969B9"/>
  </w:style>
  <w:style w:type="paragraph" w:styleId="a7">
    <w:name w:val="Body Text"/>
    <w:basedOn w:val="a"/>
    <w:link w:val="a8"/>
    <w:uiPriority w:val="99"/>
    <w:rsid w:val="00D969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96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D969B9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969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uiPriority w:val="99"/>
    <w:semiHidden/>
    <w:locked/>
    <w:rsid w:val="00D969B9"/>
    <w:rPr>
      <w:sz w:val="16"/>
    </w:rPr>
  </w:style>
  <w:style w:type="paragraph" w:styleId="30">
    <w:name w:val="Body Text 3"/>
    <w:basedOn w:val="a"/>
    <w:link w:val="3"/>
    <w:uiPriority w:val="99"/>
    <w:semiHidden/>
    <w:rsid w:val="00D969B9"/>
    <w:pPr>
      <w:spacing w:after="120" w:line="276" w:lineRule="auto"/>
    </w:pPr>
    <w:rPr>
      <w:sz w:val="16"/>
    </w:rPr>
  </w:style>
  <w:style w:type="character" w:customStyle="1" w:styleId="31">
    <w:name w:val="Основной текст 3 Знак1"/>
    <w:basedOn w:val="a0"/>
    <w:uiPriority w:val="99"/>
    <w:semiHidden/>
    <w:rsid w:val="00D969B9"/>
    <w:rPr>
      <w:sz w:val="16"/>
      <w:szCs w:val="16"/>
    </w:rPr>
  </w:style>
  <w:style w:type="paragraph" w:styleId="ab">
    <w:name w:val="No Spacing"/>
    <w:basedOn w:val="a"/>
    <w:uiPriority w:val="99"/>
    <w:qFormat/>
    <w:rsid w:val="00D969B9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ac">
    <w:name w:val="List Paragraph"/>
    <w:basedOn w:val="a"/>
    <w:uiPriority w:val="99"/>
    <w:qFormat/>
    <w:rsid w:val="00D969B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3">
    <w:name w:val="msotitle3"/>
    <w:basedOn w:val="a"/>
    <w:uiPriority w:val="99"/>
    <w:rsid w:val="00D969B9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FR1">
    <w:name w:val="FR1"/>
    <w:uiPriority w:val="99"/>
    <w:rsid w:val="00D969B9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11">
    <w:name w:val="Стиль1"/>
    <w:basedOn w:val="a"/>
    <w:autoRedefine/>
    <w:uiPriority w:val="99"/>
    <w:rsid w:val="00D969B9"/>
    <w:pPr>
      <w:tabs>
        <w:tab w:val="right" w:leader="dot" w:pos="9356"/>
      </w:tabs>
      <w:spacing w:after="0" w:line="240" w:lineRule="auto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12">
    <w:name w:val="Знак1"/>
    <w:basedOn w:val="a"/>
    <w:uiPriority w:val="99"/>
    <w:rsid w:val="00D969B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M17">
    <w:name w:val="CM17"/>
    <w:basedOn w:val="a"/>
    <w:next w:val="a"/>
    <w:uiPriority w:val="99"/>
    <w:rsid w:val="00D969B9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eastAsia="Times New Roman" w:hAnsi="School Book C San Pin" w:cs="School Book C San Pin"/>
      <w:sz w:val="24"/>
      <w:szCs w:val="24"/>
      <w:lang w:eastAsia="ru-RU"/>
    </w:rPr>
  </w:style>
  <w:style w:type="paragraph" w:customStyle="1" w:styleId="CM4">
    <w:name w:val="CM4"/>
    <w:basedOn w:val="a"/>
    <w:next w:val="a"/>
    <w:uiPriority w:val="99"/>
    <w:rsid w:val="00D969B9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School Book C San Pin"/>
      <w:sz w:val="24"/>
      <w:szCs w:val="24"/>
      <w:lang w:eastAsia="ru-RU"/>
    </w:rPr>
  </w:style>
  <w:style w:type="paragraph" w:customStyle="1" w:styleId="CM2">
    <w:name w:val="CM2"/>
    <w:basedOn w:val="a"/>
    <w:next w:val="a"/>
    <w:uiPriority w:val="99"/>
    <w:rsid w:val="00D969B9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School Book C San Pin"/>
      <w:sz w:val="24"/>
      <w:szCs w:val="24"/>
      <w:lang w:eastAsia="ru-RU"/>
    </w:rPr>
  </w:style>
  <w:style w:type="paragraph" w:customStyle="1" w:styleId="CM3">
    <w:name w:val="CM3"/>
    <w:basedOn w:val="a"/>
    <w:next w:val="a"/>
    <w:uiPriority w:val="99"/>
    <w:rsid w:val="00D969B9"/>
    <w:pPr>
      <w:widowControl w:val="0"/>
      <w:autoSpaceDE w:val="0"/>
      <w:autoSpaceDN w:val="0"/>
      <w:adjustRightInd w:val="0"/>
      <w:spacing w:after="0" w:line="240" w:lineRule="auto"/>
    </w:pPr>
    <w:rPr>
      <w:rFonts w:ascii="School Book C San Pin" w:eastAsia="Times New Roman" w:hAnsi="School Book C San Pin" w:cs="School Book C San Pin"/>
      <w:sz w:val="24"/>
      <w:szCs w:val="24"/>
      <w:lang w:eastAsia="ru-RU"/>
    </w:rPr>
  </w:style>
  <w:style w:type="paragraph" w:customStyle="1" w:styleId="CM5">
    <w:name w:val="CM5"/>
    <w:basedOn w:val="a"/>
    <w:next w:val="a"/>
    <w:uiPriority w:val="99"/>
    <w:rsid w:val="00D969B9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School Book C San Pin"/>
      <w:sz w:val="24"/>
      <w:szCs w:val="24"/>
      <w:lang w:eastAsia="ru-RU"/>
    </w:rPr>
  </w:style>
  <w:style w:type="paragraph" w:customStyle="1" w:styleId="CM6">
    <w:name w:val="CM6"/>
    <w:basedOn w:val="a"/>
    <w:next w:val="a"/>
    <w:uiPriority w:val="99"/>
    <w:rsid w:val="00D969B9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School Book C San Pin"/>
      <w:sz w:val="24"/>
      <w:szCs w:val="24"/>
      <w:lang w:eastAsia="ru-RU"/>
    </w:rPr>
  </w:style>
  <w:style w:type="paragraph" w:customStyle="1" w:styleId="CM23">
    <w:name w:val="CM23"/>
    <w:basedOn w:val="a"/>
    <w:next w:val="a"/>
    <w:uiPriority w:val="99"/>
    <w:rsid w:val="00D969B9"/>
    <w:pPr>
      <w:widowControl w:val="0"/>
      <w:autoSpaceDE w:val="0"/>
      <w:autoSpaceDN w:val="0"/>
      <w:adjustRightInd w:val="0"/>
      <w:spacing w:after="2733" w:line="240" w:lineRule="auto"/>
    </w:pPr>
    <w:rPr>
      <w:rFonts w:ascii="School Book C San Pin" w:eastAsia="Times New Roman" w:hAnsi="School Book C San Pin" w:cs="School Book C San Pi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969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uiPriority w:val="99"/>
    <w:rsid w:val="00D969B9"/>
    <w:pPr>
      <w:keepNext/>
      <w:tabs>
        <w:tab w:val="left" w:pos="8931"/>
        <w:tab w:val="left" w:pos="9498"/>
      </w:tabs>
      <w:spacing w:after="0" w:line="360" w:lineRule="auto"/>
      <w:ind w:right="468"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D969B9"/>
    <w:pPr>
      <w:snapToGrid w:val="0"/>
      <w:spacing w:after="0" w:line="240" w:lineRule="auto"/>
      <w:ind w:left="550" w:firstLine="4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D969B9"/>
    <w:pPr>
      <w:overflowPunct w:val="0"/>
      <w:autoSpaceDE w:val="0"/>
      <w:autoSpaceDN w:val="0"/>
      <w:adjustRightInd w:val="0"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rsid w:val="00D9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D969B9"/>
    <w:rPr>
      <w:b/>
    </w:rPr>
  </w:style>
  <w:style w:type="paragraph" w:styleId="af">
    <w:name w:val="Title"/>
    <w:basedOn w:val="a"/>
    <w:link w:val="af0"/>
    <w:uiPriority w:val="99"/>
    <w:qFormat/>
    <w:rsid w:val="00D969B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D96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D969B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D969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D969B9"/>
    <w:rPr>
      <w:rFonts w:ascii="Segoe UI" w:hAnsi="Segoe UI" w:cs="Segoe UI"/>
      <w:sz w:val="18"/>
      <w:szCs w:val="18"/>
    </w:rPr>
  </w:style>
  <w:style w:type="numbering" w:customStyle="1" w:styleId="22">
    <w:name w:val="Нет списка2"/>
    <w:next w:val="a2"/>
    <w:uiPriority w:val="99"/>
    <w:semiHidden/>
    <w:unhideWhenUsed/>
    <w:rsid w:val="00AB4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969B9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969B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969B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969B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969B9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969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969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969B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69B9"/>
  </w:style>
  <w:style w:type="paragraph" w:styleId="a3">
    <w:name w:val="header"/>
    <w:basedOn w:val="a"/>
    <w:link w:val="a4"/>
    <w:uiPriority w:val="99"/>
    <w:rsid w:val="00D969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69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6"/>
    <w:uiPriority w:val="99"/>
    <w:locked/>
    <w:rsid w:val="00D969B9"/>
    <w:rPr>
      <w:rFonts w:ascii="Times New Roman" w:hAnsi="Times New Roman"/>
      <w:sz w:val="24"/>
    </w:rPr>
  </w:style>
  <w:style w:type="paragraph" w:styleId="a6">
    <w:name w:val="footer"/>
    <w:basedOn w:val="a"/>
    <w:link w:val="a5"/>
    <w:uiPriority w:val="99"/>
    <w:rsid w:val="00D969B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Нижний колонтитул Знак1"/>
    <w:basedOn w:val="a0"/>
    <w:uiPriority w:val="99"/>
    <w:semiHidden/>
    <w:rsid w:val="00D969B9"/>
  </w:style>
  <w:style w:type="paragraph" w:styleId="a7">
    <w:name w:val="Body Text"/>
    <w:basedOn w:val="a"/>
    <w:link w:val="a8"/>
    <w:uiPriority w:val="99"/>
    <w:rsid w:val="00D969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96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D969B9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969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uiPriority w:val="99"/>
    <w:semiHidden/>
    <w:locked/>
    <w:rsid w:val="00D969B9"/>
    <w:rPr>
      <w:sz w:val="16"/>
    </w:rPr>
  </w:style>
  <w:style w:type="paragraph" w:styleId="30">
    <w:name w:val="Body Text 3"/>
    <w:basedOn w:val="a"/>
    <w:link w:val="3"/>
    <w:uiPriority w:val="99"/>
    <w:semiHidden/>
    <w:rsid w:val="00D969B9"/>
    <w:pPr>
      <w:spacing w:after="120" w:line="276" w:lineRule="auto"/>
    </w:pPr>
    <w:rPr>
      <w:sz w:val="16"/>
    </w:rPr>
  </w:style>
  <w:style w:type="character" w:customStyle="1" w:styleId="31">
    <w:name w:val="Основной текст 3 Знак1"/>
    <w:basedOn w:val="a0"/>
    <w:uiPriority w:val="99"/>
    <w:semiHidden/>
    <w:rsid w:val="00D969B9"/>
    <w:rPr>
      <w:sz w:val="16"/>
      <w:szCs w:val="16"/>
    </w:rPr>
  </w:style>
  <w:style w:type="paragraph" w:styleId="ab">
    <w:name w:val="No Spacing"/>
    <w:basedOn w:val="a"/>
    <w:uiPriority w:val="99"/>
    <w:qFormat/>
    <w:rsid w:val="00D969B9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ac">
    <w:name w:val="List Paragraph"/>
    <w:basedOn w:val="a"/>
    <w:uiPriority w:val="99"/>
    <w:qFormat/>
    <w:rsid w:val="00D969B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3">
    <w:name w:val="msotitle3"/>
    <w:basedOn w:val="a"/>
    <w:uiPriority w:val="99"/>
    <w:rsid w:val="00D969B9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FR1">
    <w:name w:val="FR1"/>
    <w:uiPriority w:val="99"/>
    <w:rsid w:val="00D969B9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11">
    <w:name w:val="Стиль1"/>
    <w:basedOn w:val="a"/>
    <w:autoRedefine/>
    <w:uiPriority w:val="99"/>
    <w:rsid w:val="00D969B9"/>
    <w:pPr>
      <w:tabs>
        <w:tab w:val="right" w:leader="dot" w:pos="9356"/>
      </w:tabs>
      <w:spacing w:after="0" w:line="240" w:lineRule="auto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12">
    <w:name w:val="Знак1"/>
    <w:basedOn w:val="a"/>
    <w:uiPriority w:val="99"/>
    <w:rsid w:val="00D969B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M17">
    <w:name w:val="CM17"/>
    <w:basedOn w:val="a"/>
    <w:next w:val="a"/>
    <w:uiPriority w:val="99"/>
    <w:rsid w:val="00D969B9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eastAsia="Times New Roman" w:hAnsi="School Book C San Pin" w:cs="School Book C San Pin"/>
      <w:sz w:val="24"/>
      <w:szCs w:val="24"/>
      <w:lang w:eastAsia="ru-RU"/>
    </w:rPr>
  </w:style>
  <w:style w:type="paragraph" w:customStyle="1" w:styleId="CM4">
    <w:name w:val="CM4"/>
    <w:basedOn w:val="a"/>
    <w:next w:val="a"/>
    <w:uiPriority w:val="99"/>
    <w:rsid w:val="00D969B9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School Book C San Pin"/>
      <w:sz w:val="24"/>
      <w:szCs w:val="24"/>
      <w:lang w:eastAsia="ru-RU"/>
    </w:rPr>
  </w:style>
  <w:style w:type="paragraph" w:customStyle="1" w:styleId="CM2">
    <w:name w:val="CM2"/>
    <w:basedOn w:val="a"/>
    <w:next w:val="a"/>
    <w:uiPriority w:val="99"/>
    <w:rsid w:val="00D969B9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School Book C San Pin"/>
      <w:sz w:val="24"/>
      <w:szCs w:val="24"/>
      <w:lang w:eastAsia="ru-RU"/>
    </w:rPr>
  </w:style>
  <w:style w:type="paragraph" w:customStyle="1" w:styleId="CM3">
    <w:name w:val="CM3"/>
    <w:basedOn w:val="a"/>
    <w:next w:val="a"/>
    <w:uiPriority w:val="99"/>
    <w:rsid w:val="00D969B9"/>
    <w:pPr>
      <w:widowControl w:val="0"/>
      <w:autoSpaceDE w:val="0"/>
      <w:autoSpaceDN w:val="0"/>
      <w:adjustRightInd w:val="0"/>
      <w:spacing w:after="0" w:line="240" w:lineRule="auto"/>
    </w:pPr>
    <w:rPr>
      <w:rFonts w:ascii="School Book C San Pin" w:eastAsia="Times New Roman" w:hAnsi="School Book C San Pin" w:cs="School Book C San Pin"/>
      <w:sz w:val="24"/>
      <w:szCs w:val="24"/>
      <w:lang w:eastAsia="ru-RU"/>
    </w:rPr>
  </w:style>
  <w:style w:type="paragraph" w:customStyle="1" w:styleId="CM5">
    <w:name w:val="CM5"/>
    <w:basedOn w:val="a"/>
    <w:next w:val="a"/>
    <w:uiPriority w:val="99"/>
    <w:rsid w:val="00D969B9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School Book C San Pin"/>
      <w:sz w:val="24"/>
      <w:szCs w:val="24"/>
      <w:lang w:eastAsia="ru-RU"/>
    </w:rPr>
  </w:style>
  <w:style w:type="paragraph" w:customStyle="1" w:styleId="CM6">
    <w:name w:val="CM6"/>
    <w:basedOn w:val="a"/>
    <w:next w:val="a"/>
    <w:uiPriority w:val="99"/>
    <w:rsid w:val="00D969B9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School Book C San Pin"/>
      <w:sz w:val="24"/>
      <w:szCs w:val="24"/>
      <w:lang w:eastAsia="ru-RU"/>
    </w:rPr>
  </w:style>
  <w:style w:type="paragraph" w:customStyle="1" w:styleId="CM23">
    <w:name w:val="CM23"/>
    <w:basedOn w:val="a"/>
    <w:next w:val="a"/>
    <w:uiPriority w:val="99"/>
    <w:rsid w:val="00D969B9"/>
    <w:pPr>
      <w:widowControl w:val="0"/>
      <w:autoSpaceDE w:val="0"/>
      <w:autoSpaceDN w:val="0"/>
      <w:adjustRightInd w:val="0"/>
      <w:spacing w:after="2733" w:line="240" w:lineRule="auto"/>
    </w:pPr>
    <w:rPr>
      <w:rFonts w:ascii="School Book C San Pin" w:eastAsia="Times New Roman" w:hAnsi="School Book C San Pin" w:cs="School Book C San Pi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969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uiPriority w:val="99"/>
    <w:rsid w:val="00D969B9"/>
    <w:pPr>
      <w:keepNext/>
      <w:tabs>
        <w:tab w:val="left" w:pos="8931"/>
        <w:tab w:val="left" w:pos="9498"/>
      </w:tabs>
      <w:spacing w:after="0" w:line="360" w:lineRule="auto"/>
      <w:ind w:right="468"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D969B9"/>
    <w:pPr>
      <w:snapToGrid w:val="0"/>
      <w:spacing w:after="0" w:line="240" w:lineRule="auto"/>
      <w:ind w:left="550" w:firstLine="4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D969B9"/>
    <w:pPr>
      <w:overflowPunct w:val="0"/>
      <w:autoSpaceDE w:val="0"/>
      <w:autoSpaceDN w:val="0"/>
      <w:adjustRightInd w:val="0"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rsid w:val="00D9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D969B9"/>
    <w:rPr>
      <w:b/>
    </w:rPr>
  </w:style>
  <w:style w:type="paragraph" w:styleId="af">
    <w:name w:val="Title"/>
    <w:basedOn w:val="a"/>
    <w:link w:val="af0"/>
    <w:uiPriority w:val="99"/>
    <w:qFormat/>
    <w:rsid w:val="00D969B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D96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D969B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D969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D969B9"/>
    <w:rPr>
      <w:rFonts w:ascii="Segoe UI" w:hAnsi="Segoe UI" w:cs="Segoe UI"/>
      <w:sz w:val="18"/>
      <w:szCs w:val="18"/>
    </w:rPr>
  </w:style>
  <w:style w:type="numbering" w:customStyle="1" w:styleId="22">
    <w:name w:val="Нет списка2"/>
    <w:next w:val="a2"/>
    <w:uiPriority w:val="99"/>
    <w:semiHidden/>
    <w:unhideWhenUsed/>
    <w:rsid w:val="00AB4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53E9C-701A-4F83-9594-FE6015ED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38</Pages>
  <Words>11847</Words>
  <Characters>67531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dcterms:created xsi:type="dcterms:W3CDTF">2016-09-21T19:25:00Z</dcterms:created>
  <dcterms:modified xsi:type="dcterms:W3CDTF">2017-09-27T12:36:00Z</dcterms:modified>
</cp:coreProperties>
</file>