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E0" w:rsidRDefault="00A26ADC" w:rsidP="002D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484776"/>
            <wp:effectExtent l="0" t="0" r="6350" b="0"/>
            <wp:docPr id="1" name="Рисунок 1" descr="C:\Users\User\Desktop\CCI2709201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27092017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3AE" w:rsidRPr="00EE5E1B" w:rsidRDefault="00D003AE" w:rsidP="002D3C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003AE" w:rsidRPr="00EE5E1B" w:rsidRDefault="00D003AE" w:rsidP="00D003AE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 по географии для 6 класса разработана на основе:</w:t>
      </w:r>
    </w:p>
    <w:p w:rsidR="00D003AE" w:rsidRPr="00EE5E1B" w:rsidRDefault="00D003AE" w:rsidP="002D3CC8">
      <w:pPr>
        <w:numPr>
          <w:ilvl w:val="0"/>
          <w:numId w:val="1"/>
        </w:numPr>
        <w:spacing w:after="0" w:line="360" w:lineRule="atLeast"/>
        <w:ind w:left="0" w:right="1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 редакцией В.П. Дронова, Л.Е. Савельевой линии УМК «География. Сферы» (5—9 классы) для основной школы и соответствует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Федеральному государственному образовательному стандарту основного общего образования</w:t>
      </w:r>
    </w:p>
    <w:p w:rsidR="00D003AE" w:rsidRPr="00EE5E1B" w:rsidRDefault="00D003AE" w:rsidP="002D3CC8">
      <w:pPr>
        <w:numPr>
          <w:ilvl w:val="0"/>
          <w:numId w:val="1"/>
        </w:numPr>
        <w:spacing w:after="0" w:line="360" w:lineRule="atLeast"/>
        <w:ind w:left="1336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общего образования;</w:t>
      </w:r>
    </w:p>
    <w:p w:rsidR="00D003AE" w:rsidRPr="00EE5E1B" w:rsidRDefault="00D003AE" w:rsidP="002D3CC8">
      <w:pPr>
        <w:numPr>
          <w:ilvl w:val="0"/>
          <w:numId w:val="1"/>
        </w:numPr>
        <w:spacing w:after="0" w:line="360" w:lineRule="atLeast"/>
        <w:ind w:left="1336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D003AE" w:rsidRPr="00EE5E1B" w:rsidRDefault="00D003AE" w:rsidP="002D3CC8">
      <w:pPr>
        <w:numPr>
          <w:ilvl w:val="0"/>
          <w:numId w:val="1"/>
        </w:numPr>
        <w:spacing w:after="0" w:line="360" w:lineRule="atLeast"/>
        <w:ind w:left="1336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 ядра содержания общего образования;</w:t>
      </w:r>
    </w:p>
    <w:p w:rsidR="00D003AE" w:rsidRPr="00EE5E1B" w:rsidRDefault="00D003AE" w:rsidP="002D3CC8">
      <w:pPr>
        <w:numPr>
          <w:ilvl w:val="0"/>
          <w:numId w:val="1"/>
        </w:numPr>
        <w:spacing w:after="0" w:line="360" w:lineRule="atLeast"/>
        <w:ind w:left="1336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по географии;</w:t>
      </w:r>
    </w:p>
    <w:p w:rsidR="00D003AE" w:rsidRPr="00EE5E1B" w:rsidRDefault="00D003AE" w:rsidP="002D3CC8">
      <w:pPr>
        <w:numPr>
          <w:ilvl w:val="0"/>
          <w:numId w:val="1"/>
        </w:numPr>
        <w:spacing w:after="0" w:line="360" w:lineRule="atLeast"/>
        <w:ind w:left="1336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России;</w:t>
      </w:r>
    </w:p>
    <w:p w:rsidR="00D003AE" w:rsidRPr="00EE5E1B" w:rsidRDefault="00D003AE" w:rsidP="002D3CC8">
      <w:pPr>
        <w:numPr>
          <w:ilvl w:val="0"/>
          <w:numId w:val="1"/>
        </w:numPr>
        <w:spacing w:after="0" w:line="360" w:lineRule="atLeast"/>
        <w:ind w:left="1336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D003AE" w:rsidRPr="00EE5E1B" w:rsidRDefault="00D003AE" w:rsidP="002D3CC8">
      <w:pPr>
        <w:spacing w:after="0" w:line="240" w:lineRule="auto"/>
        <w:ind w:left="1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Данную рабочую программу реализует </w:t>
      </w: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УМК «Сферы»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5-6 классов:</w:t>
      </w:r>
    </w:p>
    <w:p w:rsidR="00D003AE" w:rsidRPr="00EE5E1B" w:rsidRDefault="00D003AE" w:rsidP="002D3CC8">
      <w:pPr>
        <w:numPr>
          <w:ilvl w:val="0"/>
          <w:numId w:val="2"/>
        </w:numPr>
        <w:spacing w:after="0" w:line="360" w:lineRule="atLeast"/>
        <w:ind w:left="98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Лобжанидзе</w:t>
      </w:r>
      <w:proofErr w:type="spell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Александрович. География. Планета Земля. 5-6 классы. Учебник. Просвещение, УМК «Сферы»,2014 – 2015 г.;</w:t>
      </w:r>
    </w:p>
    <w:p w:rsidR="00D003AE" w:rsidRPr="00EE5E1B" w:rsidRDefault="00D003AE" w:rsidP="002D3CC8">
      <w:pPr>
        <w:numPr>
          <w:ilvl w:val="0"/>
          <w:numId w:val="2"/>
        </w:numPr>
        <w:spacing w:after="0" w:line="360" w:lineRule="atLeast"/>
        <w:ind w:left="98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Котляр Ольга Геннадьевна. Тетрад</w:t>
      </w: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практикум. География. Планета Земля. 5-6 классы. Просвещение, УМК «Сферы», 2014 – 2015 г.;</w:t>
      </w:r>
    </w:p>
    <w:p w:rsidR="00D003AE" w:rsidRPr="00EE5E1B" w:rsidRDefault="00D003AE" w:rsidP="002D3CC8">
      <w:pPr>
        <w:numPr>
          <w:ilvl w:val="0"/>
          <w:numId w:val="2"/>
        </w:numPr>
        <w:spacing w:after="0" w:line="360" w:lineRule="atLeast"/>
        <w:ind w:left="98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Лобжанидзе</w:t>
      </w:r>
      <w:proofErr w:type="spell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Александрович. География. Планета Земля. 5 класс. Тетрадь-тренажёр. В 2-х частях. Просвещение, УМК «Сферы», 2014 – 2015 г.;</w:t>
      </w:r>
    </w:p>
    <w:p w:rsidR="00D003AE" w:rsidRPr="00EE5E1B" w:rsidRDefault="00D003AE" w:rsidP="002D3CC8">
      <w:pPr>
        <w:numPr>
          <w:ilvl w:val="0"/>
          <w:numId w:val="2"/>
        </w:numPr>
        <w:spacing w:after="0" w:line="360" w:lineRule="atLeast"/>
        <w:ind w:left="98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Барабанов Вадим Владимирович. География. Планета Земля. 5-6 классы. Тетрад</w:t>
      </w: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экзаменатор. Просвещение, УМК «Сферы», 2014 – 2015 г.;</w:t>
      </w:r>
    </w:p>
    <w:p w:rsidR="00D003AE" w:rsidRPr="00EE5E1B" w:rsidRDefault="00D003AE" w:rsidP="002D3CC8">
      <w:pPr>
        <w:numPr>
          <w:ilvl w:val="0"/>
          <w:numId w:val="2"/>
        </w:numPr>
        <w:spacing w:after="0" w:line="360" w:lineRule="atLeast"/>
        <w:ind w:left="98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2014 – 2015 г.</w:t>
      </w:r>
    </w:p>
    <w:p w:rsidR="00D003AE" w:rsidRPr="00EE5E1B" w:rsidRDefault="00D003AE" w:rsidP="00D003AE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</w:t>
      </w:r>
      <w:proofErr w:type="spell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общественнонаучного</w:t>
      </w:r>
      <w:proofErr w:type="spell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 мире. В этой дисциплине реализуются такие важные сквозные направления современного образования, как </w:t>
      </w:r>
      <w:proofErr w:type="spell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экономизация</w:t>
      </w:r>
      <w:proofErr w:type="spell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социологизация</w:t>
      </w:r>
      <w:proofErr w:type="spell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культурологическая и практическая направленность, которые должны способствовать формированию географической и общей культуры молодого поколения</w:t>
      </w:r>
    </w:p>
    <w:p w:rsidR="00D003AE" w:rsidRPr="00EE5E1B" w:rsidRDefault="00D003AE" w:rsidP="00D00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географии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общего образования: познание многообразия современного географического пространства, что позволяет ориентироваться в мире и представлять его географическую картину и формирование у учащихся умение использовать географические знания и навыки в повседневной жизни, для объяснения, оценки и прогнозирования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окружающей среде.</w:t>
      </w:r>
    </w:p>
    <w:p w:rsidR="00D003AE" w:rsidRPr="00EE5E1B" w:rsidRDefault="00D003AE" w:rsidP="00D003AE">
      <w:pPr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географии в основной школе являются:</w:t>
      </w:r>
    </w:p>
    <w:p w:rsidR="00D003AE" w:rsidRPr="00EE5E1B" w:rsidRDefault="00D003AE" w:rsidP="00D003AE">
      <w:pPr>
        <w:numPr>
          <w:ilvl w:val="0"/>
          <w:numId w:val="3"/>
        </w:numPr>
        <w:spacing w:after="0" w:line="360" w:lineRule="atLeast"/>
        <w:ind w:left="1012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географических знаний как компонента научной картины мира;</w:t>
      </w:r>
    </w:p>
    <w:p w:rsidR="00D003AE" w:rsidRPr="00EE5E1B" w:rsidRDefault="00D003AE" w:rsidP="00D003AE">
      <w:pPr>
        <w:numPr>
          <w:ilvl w:val="0"/>
          <w:numId w:val="3"/>
        </w:numPr>
        <w:spacing w:after="0" w:line="360" w:lineRule="atLeast"/>
        <w:ind w:left="1012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D003AE" w:rsidRPr="00EE5E1B" w:rsidRDefault="00D003AE" w:rsidP="00D003AE">
      <w:pPr>
        <w:numPr>
          <w:ilvl w:val="0"/>
          <w:numId w:val="3"/>
        </w:numPr>
        <w:spacing w:after="0" w:line="360" w:lineRule="atLeast"/>
        <w:ind w:left="1012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D003AE" w:rsidRPr="00EE5E1B" w:rsidRDefault="00D003AE" w:rsidP="00D003AE">
      <w:pPr>
        <w:numPr>
          <w:ilvl w:val="0"/>
          <w:numId w:val="3"/>
        </w:numPr>
        <w:spacing w:after="0" w:line="360" w:lineRule="atLeast"/>
        <w:ind w:left="1012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D003AE" w:rsidRPr="00EE5E1B" w:rsidRDefault="00D003AE" w:rsidP="00D003AE">
      <w:pPr>
        <w:numPr>
          <w:ilvl w:val="0"/>
          <w:numId w:val="3"/>
        </w:numPr>
        <w:spacing w:after="0" w:line="360" w:lineRule="atLeast"/>
        <w:ind w:left="1012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D003AE" w:rsidRPr="00EE5E1B" w:rsidRDefault="00D003AE" w:rsidP="00D003AE">
      <w:pPr>
        <w:numPr>
          <w:ilvl w:val="0"/>
          <w:numId w:val="3"/>
        </w:numPr>
        <w:spacing w:after="0" w:line="360" w:lineRule="atLeast"/>
        <w:ind w:left="1012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</w:t>
      </w:r>
    </w:p>
    <w:p w:rsidR="00D003AE" w:rsidRPr="00EE5E1B" w:rsidRDefault="00D003AE" w:rsidP="00D003AE">
      <w:pPr>
        <w:numPr>
          <w:ilvl w:val="0"/>
          <w:numId w:val="3"/>
        </w:numPr>
        <w:spacing w:after="0" w:line="360" w:lineRule="atLeast"/>
        <w:ind w:left="1012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D003AE" w:rsidRPr="00EE5E1B" w:rsidRDefault="00D003AE" w:rsidP="00D003AE">
      <w:pPr>
        <w:numPr>
          <w:ilvl w:val="0"/>
          <w:numId w:val="3"/>
        </w:numPr>
        <w:spacing w:after="0" w:line="360" w:lineRule="atLeast"/>
        <w:ind w:left="1012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экологически целесообразного поведения в окружающей среде.</w:t>
      </w:r>
    </w:p>
    <w:p w:rsidR="00D003AE" w:rsidRPr="00EE5E1B" w:rsidRDefault="00D003AE" w:rsidP="00D00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географии в основной школе ориентировано на формирование широкого спектра видов деятельности (учебных действий) школьников, таких как:</w:t>
      </w:r>
    </w:p>
    <w:p w:rsidR="00D003AE" w:rsidRPr="00EE5E1B" w:rsidRDefault="00D003AE" w:rsidP="00D003AE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одним из «языков» международного общения – географической картой;</w:t>
      </w:r>
    </w:p>
    <w:p w:rsidR="00D003AE" w:rsidRPr="00EE5E1B" w:rsidRDefault="00D003AE" w:rsidP="00D003AE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пользоваться современными информационными технологиями;</w:t>
      </w:r>
    </w:p>
    <w:p w:rsidR="00D003AE" w:rsidRPr="00EE5E1B" w:rsidRDefault="00D003AE" w:rsidP="00D003AE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научными географическими понятиями;</w:t>
      </w:r>
    </w:p>
    <w:p w:rsidR="00D003AE" w:rsidRPr="00EE5E1B" w:rsidRDefault="00D003AE" w:rsidP="00D003AE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проблемы и ставить вопросы;</w:t>
      </w:r>
    </w:p>
    <w:p w:rsidR="00D003AE" w:rsidRPr="00EE5E1B" w:rsidRDefault="00D003AE" w:rsidP="00D003AE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информацию, классифицировать и группировать ее;</w:t>
      </w:r>
    </w:p>
    <w:p w:rsidR="00D003AE" w:rsidRPr="00EE5E1B" w:rsidRDefault="00D003AE" w:rsidP="00D003AE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исследовать местность, делать выводы и умозаключения, составлять описания и характеристики, сравнивать.</w:t>
      </w:r>
    </w:p>
    <w:p w:rsidR="00D003AE" w:rsidRPr="00EE5E1B" w:rsidRDefault="00D003AE" w:rsidP="00D00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освоения школьниками предметного географического </w:t>
      </w: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формируемые в процессе обучения знания и виды деятельности должны стать основой для достижения предметных, </w:t>
      </w:r>
      <w:proofErr w:type="spell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каждого учащегося.</w:t>
      </w:r>
    </w:p>
    <w:p w:rsidR="00D003AE" w:rsidRPr="00EE5E1B" w:rsidRDefault="00D003AE" w:rsidP="00D003AE">
      <w:pPr>
        <w:spacing w:after="0" w:line="240" w:lineRule="auto"/>
        <w:ind w:right="10"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D003AE" w:rsidRPr="00EE5E1B" w:rsidRDefault="00D003AE" w:rsidP="00D00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«География. Планета Земля» изучается в 5-6 классах, поэтому география 6 класса закономерно продолжает открывать обучающимся основные вопросы введения в географию данного курса</w:t>
      </w: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 </w:t>
      </w:r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является основой для последующей уровневой и профильной дифференциации.</w:t>
      </w:r>
    </w:p>
    <w:p w:rsidR="00D003AE" w:rsidRPr="00EE5E1B" w:rsidRDefault="00D003AE" w:rsidP="00D003AE">
      <w:pPr>
        <w:spacing w:after="0" w:line="240" w:lineRule="auto"/>
        <w:ind w:left="1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курса «География. Начальный курс. 6 класс»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D003AE" w:rsidRPr="00EE5E1B" w:rsidRDefault="00D003AE" w:rsidP="00D003AE">
      <w:pPr>
        <w:spacing w:after="0" w:line="240" w:lineRule="auto"/>
        <w:ind w:left="1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   Целью курса является развитие географических знаний, умений, опыта творческой деятельности и эмоционально - ценностного отношения к миру, необходимых для усвоения  географии в средней школе и понимания закономерностей и противоречий развития географической оболочки.</w:t>
      </w:r>
    </w:p>
    <w:p w:rsidR="00D003AE" w:rsidRPr="00EE5E1B" w:rsidRDefault="00D003AE" w:rsidP="00D003AE">
      <w:pPr>
        <w:spacing w:after="0" w:line="240" w:lineRule="auto"/>
        <w:ind w:left="1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решаются следующие задачи:</w:t>
      </w:r>
    </w:p>
    <w:p w:rsidR="00D003AE" w:rsidRPr="00EE5E1B" w:rsidRDefault="00D003AE" w:rsidP="00D003AE">
      <w:pPr>
        <w:spacing w:after="0" w:line="240" w:lineRule="auto"/>
        <w:ind w:left="1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 представлений  о  единстве  природы,  объяснение простейших взаимосвязей процессов и явлений  природы, ее частей; формирование представлений о структуре, развитии во времени и пространстве основных геосфер, об особенностях   их взаимосвязи на планетарном, региональном и локальном  уровнях;  </w:t>
      </w:r>
      <w:proofErr w:type="gramEnd"/>
    </w:p>
    <w:p w:rsidR="00D003AE" w:rsidRPr="00EE5E1B" w:rsidRDefault="00D003AE" w:rsidP="00D003AE">
      <w:pPr>
        <w:spacing w:after="0" w:line="240" w:lineRule="auto"/>
        <w:ind w:left="1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разнообразии природы и сложности протекающих в ней процессов;  развитие представлений о размещении природных и социально </w:t>
      </w: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кономических объектов;  развитие элементарных практических умений при работе  со специальными приборами и инструментами, картой, глобусом, планом местности для получения необходимой географической информации; развитие понимания 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воздействия человека на состояние природы и следствий взаимодействия природы и человека; 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 развитие чувства уважения и любви к своей малой родине</w:t>
      </w:r>
    </w:p>
    <w:p w:rsidR="00D003AE" w:rsidRPr="00EE5E1B" w:rsidRDefault="00D003AE" w:rsidP="00D003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D003AE" w:rsidRPr="00EE5E1B" w:rsidRDefault="00D003AE" w:rsidP="00D003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2. Общая характеристика учебного предмета.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«География. Начальный курс»  - первый систематический курс, новой для школьников,  учебной дисциплины. В процессе формирования представлений о Земле, как природном комплексе, об особенностях земных оболочек.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 географические процессы, исследование своей местности,  используемые для накопления знаний, которые будут необходимы в дальнейшем при овладении курса географии. Рабочая программа полностью соответствует  «Федеральному государственному образовательному стандарту» (ФГОС ООО).  </w:t>
      </w:r>
    </w:p>
    <w:p w:rsidR="00D003AE" w:rsidRPr="00EE5E1B" w:rsidRDefault="00D003AE" w:rsidP="00D003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Описание места учебного предмета в учебном плане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государственному образовательному стандарту общего образования, на изучение географии в 6 классе отводится 35 часов. Особая роль курса географии 5- 6 классов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D003AE" w:rsidRPr="00EE5E1B" w:rsidRDefault="00D003AE" w:rsidP="00D00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Оценочных практических работ в 6 классе – 15.</w:t>
      </w:r>
    </w:p>
    <w:p w:rsidR="00D003AE" w:rsidRPr="00EE5E1B" w:rsidRDefault="00D003AE" w:rsidP="00D003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Личностные, </w:t>
      </w:r>
      <w:proofErr w:type="spellStart"/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результаты  курса  «География. Начальный курс»  </w:t>
      </w: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основаны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формировании универсальных учебных действий.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 УУД: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истории, культуре, национальным особенностям, толерантность.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самостоятельному приобретению  новых знаний и практических умений;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управлять своей познавательной деятельностью;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свою деятельность;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её  цели и задачи;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средства   и применять их на практике;</w:t>
      </w:r>
    </w:p>
    <w:p w:rsidR="002D3CC8" w:rsidRDefault="00D003AE" w:rsidP="002D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оценивать достигнутые результаты.</w:t>
      </w:r>
    </w:p>
    <w:p w:rsidR="00D003AE" w:rsidRPr="00EE5E1B" w:rsidRDefault="00D003AE" w:rsidP="002D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по средствам географических знаний познавательных интересов,  интеллектуальных и творческих результатов;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организовывать учебное взаимодействие в группе  (определять общие цели, распределять роли, договариваться друг с другом)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Предметные УУД: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методы изучения Земли;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основные результаты выдающихся географических открытий и путешествий;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D003AE" w:rsidRPr="00EE5E1B" w:rsidRDefault="00D003AE" w:rsidP="00D0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географических следствий движения Земли.</w:t>
      </w:r>
    </w:p>
    <w:p w:rsidR="00D003AE" w:rsidRPr="00EE5E1B" w:rsidRDefault="00D003AE" w:rsidP="00D003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</w:p>
    <w:p w:rsidR="00D003AE" w:rsidRPr="00EE5E1B" w:rsidRDefault="00D003AE" w:rsidP="00D003AE">
      <w:pPr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Природа Земли и человек</w:t>
      </w:r>
    </w:p>
    <w:p w:rsidR="00D003AE" w:rsidRPr="00EE5E1B" w:rsidRDefault="00D003AE" w:rsidP="00D003AE">
      <w:pPr>
        <w:spacing w:after="0" w:line="240" w:lineRule="auto"/>
        <w:ind w:left="24"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Гидросфера </w:t>
      </w:r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</w:t>
      </w:r>
      <w:r w:rsidRPr="00EE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водная оболочка Земли. </w:t>
      </w:r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 на Земле.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гидросферы. Мировой круговорот воды. </w:t>
      </w:r>
      <w:proofErr w:type="spellStart"/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Океаны</w:t>
      </w:r>
      <w:proofErr w:type="gramStart"/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</w:t>
      </w:r>
      <w:proofErr w:type="spell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D003AE" w:rsidRPr="00EE5E1B" w:rsidRDefault="00D003AE" w:rsidP="00D003AE">
      <w:pPr>
        <w:spacing w:after="0" w:line="240" w:lineRule="auto"/>
        <w:ind w:left="72" w:right="52"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Воды суши.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D003AE" w:rsidRPr="00EE5E1B" w:rsidRDefault="00D003AE" w:rsidP="00D003AE">
      <w:pPr>
        <w:spacing w:after="0" w:line="240" w:lineRule="auto"/>
        <w:ind w:left="92" w:right="44"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D003AE" w:rsidRPr="00EE5E1B" w:rsidRDefault="00D003AE" w:rsidP="00D003AE">
      <w:pPr>
        <w:spacing w:after="0" w:line="240" w:lineRule="auto"/>
        <w:ind w:left="100" w:right="34" w:firstLine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D003AE" w:rsidRPr="00EE5E1B" w:rsidRDefault="00D003AE" w:rsidP="00D003AE">
      <w:pPr>
        <w:spacing w:after="0" w:line="240" w:lineRule="auto"/>
        <w:ind w:left="12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гидросфера.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D003AE" w:rsidRPr="00EE5E1B" w:rsidRDefault="00D003AE" w:rsidP="00D003A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Атмосфера — воздушная оболочка Земли.</w:t>
      </w:r>
    </w:p>
    <w:p w:rsidR="00D003AE" w:rsidRPr="00EE5E1B" w:rsidRDefault="00D003AE" w:rsidP="00D003AE">
      <w:pPr>
        <w:spacing w:after="0" w:line="240" w:lineRule="auto"/>
        <w:ind w:right="76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Атмосфера.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D003AE" w:rsidRPr="00EE5E1B" w:rsidRDefault="00D003AE" w:rsidP="00D003AE">
      <w:pPr>
        <w:spacing w:after="0" w:line="240" w:lineRule="auto"/>
        <w:ind w:right="86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D003AE" w:rsidRPr="00EE5E1B" w:rsidRDefault="00D003AE" w:rsidP="00D003AE">
      <w:pPr>
        <w:spacing w:after="0" w:line="240" w:lineRule="auto"/>
        <w:ind w:right="92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D003AE" w:rsidRPr="00EE5E1B" w:rsidRDefault="00D003AE" w:rsidP="00D003AE">
      <w:pPr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Погода и климат.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D003AE" w:rsidRPr="00EE5E1B" w:rsidRDefault="00D003AE" w:rsidP="00D003AE">
      <w:pPr>
        <w:spacing w:after="0" w:line="240" w:lineRule="auto"/>
        <w:ind w:left="14" w:right="72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атмосфера.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D003AE" w:rsidRPr="00EE5E1B" w:rsidRDefault="00D003AE" w:rsidP="00D003AE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Биосфера Земли.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растительного и животного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D003AE" w:rsidRPr="00EE5E1B" w:rsidRDefault="00D003AE" w:rsidP="00D003AE">
      <w:pPr>
        <w:spacing w:after="0" w:line="240" w:lineRule="auto"/>
        <w:ind w:left="96" w:right="20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Почва как особое природное образование.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D003AE" w:rsidRPr="00EE5E1B" w:rsidRDefault="00D003AE" w:rsidP="00D003AE">
      <w:pPr>
        <w:spacing w:after="0" w:line="240" w:lineRule="auto"/>
        <w:ind w:left="72" w:right="34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Географическая оболочка Земли.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2D3CC8" w:rsidRPr="002D3CC8" w:rsidRDefault="00D003AE" w:rsidP="002D3CC8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Предлагаемые авторами УМК разработки практических работ в Тетради-практикуме совмещают несколько видов последовательно выстроенных учебных действий. </w:t>
      </w: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учебные действия сформулированы в поурочном  тематическом    планировании в графе «Характеристика основных видов деятельности ученика» на уровне учебных действий).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учитель может не полностью выполнять практическую работу, а выбрать из неё какой-либо фрагмент или отрабатывать соответствующие учебные действия на ином материале. Практическая работа может выполняться также на итоговом уроке по той или иной теме в качестве контрольного мероприятия.</w:t>
      </w:r>
    </w:p>
    <w:p w:rsidR="002D3CC8" w:rsidRDefault="002D3CC8" w:rsidP="002D3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80ab62e08ad682559b5970d32e1b223b0e9ce5d6"/>
      <w:bookmarkStart w:id="2" w:name="0"/>
      <w:bookmarkEnd w:id="1"/>
      <w:bookmarkEnd w:id="2"/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2D3CC8" w:rsidRPr="00EE5E1B" w:rsidRDefault="002D3CC8" w:rsidP="002D3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 географии является неотъемлемой частью информационно-образовательной среды по предмету. В нем также могут проводиться внеклассные и внеурочные занятия, воспитательная работа с учащимися. Поэтому он необходим каждой школе, а его оборудование должно соответствовать требованиям государственного образовательного стандарта. Кабинет географии должен иметь специальное помещение – предназначенное для хранения учебного оборудования. Основа кабинета – рабочие места для учителя и учащихся.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 кабинета должно включать следующие типы средств обучения:</w:t>
      </w:r>
    </w:p>
    <w:p w:rsidR="002D3CC8" w:rsidRPr="00EE5E1B" w:rsidRDefault="002D3CC8" w:rsidP="002D3CC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учебно-практическое и учебн</w:t>
      </w: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лабораторное оборудование, в том числе модели, приборы и инструменты для проведения практических занятий;</w:t>
      </w:r>
    </w:p>
    <w:p w:rsidR="002D3CC8" w:rsidRPr="00EE5E1B" w:rsidRDefault="002D3CC8" w:rsidP="002D3CC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технических и информационно-коммуникативных средств обучения:</w:t>
      </w:r>
    </w:p>
    <w:p w:rsidR="002D3CC8" w:rsidRPr="00EE5E1B" w:rsidRDefault="002D3CC8" w:rsidP="002D3CC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графопроектор</w:t>
      </w:r>
      <w:proofErr w:type="spell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D3CC8" w:rsidRPr="00EE5E1B" w:rsidRDefault="002D3CC8" w:rsidP="002D3CC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аппаратуру для записи и воспроизведения аудио- и виде</w:t>
      </w: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</w:t>
      </w:r>
    </w:p>
    <w:p w:rsidR="002D3CC8" w:rsidRPr="00EE5E1B" w:rsidRDefault="002D3CC8" w:rsidP="002D3CC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</w:t>
      </w:r>
    </w:p>
    <w:p w:rsidR="002D3CC8" w:rsidRPr="00EE5E1B" w:rsidRDefault="002D3CC8" w:rsidP="002D3CC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мультимедиа-проектор,</w:t>
      </w:r>
    </w:p>
    <w:p w:rsidR="002D3CC8" w:rsidRPr="00EE5E1B" w:rsidRDefault="002D3CC8" w:rsidP="002D3CC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интерактивную доску,</w:t>
      </w:r>
    </w:p>
    <w:p w:rsidR="002D3CC8" w:rsidRPr="00EE5E1B" w:rsidRDefault="002D3CC8" w:rsidP="002D3CC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коллекцию </w:t>
      </w:r>
      <w:proofErr w:type="spell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медиаресурсов</w:t>
      </w:r>
      <w:proofErr w:type="spell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электронные приложения к учебникам, обучающие программы;</w:t>
      </w:r>
    </w:p>
    <w:p w:rsidR="002D3CC8" w:rsidRPr="00EE5E1B" w:rsidRDefault="002D3CC8" w:rsidP="002D3CC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в Интернет</w:t>
      </w:r>
    </w:p>
    <w:p w:rsidR="002D3CC8" w:rsidRPr="00EE5E1B" w:rsidRDefault="002D3CC8" w:rsidP="002D3CC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географических карт и печатных демонстрационных пособий (таблицы, портреты выдающихся географов и путешественников)  по всем разделам школьного курса географии;</w:t>
      </w:r>
    </w:p>
    <w:p w:rsidR="002D3CC8" w:rsidRPr="00EE5E1B" w:rsidRDefault="002D3CC8" w:rsidP="002D3CC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экранно-звуковых пособий и слайдов;</w:t>
      </w:r>
    </w:p>
    <w:p w:rsidR="002D3CC8" w:rsidRPr="00EE5E1B" w:rsidRDefault="002D3CC8" w:rsidP="002D3CC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библиотеку учебной, </w:t>
      </w:r>
      <w:proofErr w:type="spell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програмно</w:t>
      </w:r>
      <w:proofErr w:type="spell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-методической, справочно-информационной, научно-популярной литературы;</w:t>
      </w:r>
    </w:p>
    <w:p w:rsidR="002D3CC8" w:rsidRPr="00EE5E1B" w:rsidRDefault="002D3CC8" w:rsidP="002D3CC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картотеку с заданиями для индивидуального обучения, организации самостоятельных работ обучающихся, проведения контрольных работ  и т.д.</w:t>
      </w:r>
    </w:p>
    <w:p w:rsidR="002D3CC8" w:rsidRPr="00EE5E1B" w:rsidRDefault="002D3CC8" w:rsidP="002D3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                         </w:t>
      </w:r>
      <w:r w:rsidRPr="00EE5E1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7. </w:t>
      </w:r>
      <w:r w:rsidRPr="00EE5E1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 </w:t>
      </w: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предмета, курса.</w:t>
      </w:r>
    </w:p>
    <w:p w:rsidR="002D3CC8" w:rsidRPr="00EE5E1B" w:rsidRDefault="002D3CC8" w:rsidP="002D3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«География. Начальный курс» ученик должен:</w:t>
      </w:r>
    </w:p>
    <w:p w:rsidR="002D3CC8" w:rsidRPr="00EE5E1B" w:rsidRDefault="002D3CC8" w:rsidP="002D3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Знать/понимать:</w:t>
      </w:r>
    </w:p>
    <w:p w:rsidR="002D3CC8" w:rsidRPr="00EE5E1B" w:rsidRDefault="002D3CC8" w:rsidP="002D3CC8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географической науки в жизни общества и повседневной жизни людей,</w:t>
      </w:r>
    </w:p>
    <w:p w:rsidR="002D3CC8" w:rsidRPr="00EE5E1B" w:rsidRDefault="002D3CC8" w:rsidP="002D3CC8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 значение выдающихся географических открытий и путешествий,</w:t>
      </w:r>
    </w:p>
    <w:p w:rsidR="002D3CC8" w:rsidRPr="00EE5E1B" w:rsidRDefault="002D3CC8" w:rsidP="002D3CC8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географической информации,</w:t>
      </w:r>
    </w:p>
    <w:p w:rsidR="002D3CC8" w:rsidRPr="00EE5E1B" w:rsidRDefault="002D3CC8" w:rsidP="002D3CC8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изучения Земли,</w:t>
      </w:r>
    </w:p>
    <w:p w:rsidR="002D3CC8" w:rsidRPr="00EE5E1B" w:rsidRDefault="002D3CC8" w:rsidP="002D3CC8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следствия движения Земли вокруг своей оси, Солнца,</w:t>
      </w:r>
    </w:p>
    <w:p w:rsidR="002D3CC8" w:rsidRPr="00EE5E1B" w:rsidRDefault="002D3CC8" w:rsidP="002D3CC8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между планом местности, картой, глобусом,</w:t>
      </w:r>
    </w:p>
    <w:p w:rsidR="002D3CC8" w:rsidRPr="00EE5E1B" w:rsidRDefault="002D3CC8" w:rsidP="002D3CC8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способы создания карт,</w:t>
      </w:r>
    </w:p>
    <w:p w:rsidR="002D3CC8" w:rsidRPr="00EE5E1B" w:rsidRDefault="002D3CC8" w:rsidP="002D3CC8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происходило освоение территории Земли, росла численность населения Земли, произошли основные расы,</w:t>
      </w:r>
    </w:p>
    <w:p w:rsidR="002D3CC8" w:rsidRPr="00EE5E1B" w:rsidRDefault="002D3CC8" w:rsidP="002D3CC8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состав, строение оболочек Земли, основные географические явления, происходящие в них,</w:t>
      </w:r>
    </w:p>
    <w:p w:rsidR="002D3CC8" w:rsidRPr="00EE5E1B" w:rsidRDefault="002D3CC8" w:rsidP="002D3CC8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происходящие в оболочках Земли под влиянием деятельности человека,</w:t>
      </w:r>
    </w:p>
    <w:p w:rsidR="002D3CC8" w:rsidRPr="00EE5E1B" w:rsidRDefault="002D3CC8" w:rsidP="002D3CC8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географическую номенклатуру, выделенную в учебнике жирным шрифтом.</w:t>
      </w:r>
    </w:p>
    <w:p w:rsidR="002D3CC8" w:rsidRPr="00EE5E1B" w:rsidRDefault="002D3CC8" w:rsidP="002D3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3CC8" w:rsidRPr="00EE5E1B" w:rsidRDefault="002D3CC8" w:rsidP="002D3CC8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показывать по физической карте полушарий, физической карте России, политической карте</w:t>
      </w:r>
    </w:p>
    <w:p w:rsidR="002D3CC8" w:rsidRPr="00EE5E1B" w:rsidRDefault="002D3CC8" w:rsidP="002D3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карте Океанов, глобусу географические объекты,</w:t>
      </w:r>
    </w:p>
    <w:p w:rsidR="002D3CC8" w:rsidRPr="00EE5E1B" w:rsidRDefault="002D3CC8" w:rsidP="002D3CC8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и надписывать их на контурной карте,</w:t>
      </w:r>
    </w:p>
    <w:p w:rsidR="002D3CC8" w:rsidRPr="00EE5E1B" w:rsidRDefault="002D3CC8" w:rsidP="002D3CC8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описания существенных признаков географических объектов и явлений,</w:t>
      </w:r>
    </w:p>
    <w:p w:rsidR="002D3CC8" w:rsidRPr="00EE5E1B" w:rsidRDefault="002D3CC8" w:rsidP="002D3CC8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и анализировать географическую информацию, полученную из карт, плана, СМИ, Интернета,</w:t>
      </w:r>
    </w:p>
    <w:p w:rsidR="002D3CC8" w:rsidRPr="00EE5E1B" w:rsidRDefault="002D3CC8" w:rsidP="002D3CC8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природы на формирования культуры источников загрязнения геосфер, использования и охраны природных ресурсов,</w:t>
      </w:r>
    </w:p>
    <w:p w:rsidR="002D3CC8" w:rsidRPr="00EE5E1B" w:rsidRDefault="002D3CC8" w:rsidP="002D3CC8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схемы природных процессов и их взаимосвязи,</w:t>
      </w:r>
    </w:p>
    <w:p w:rsidR="002D3CC8" w:rsidRPr="00EE5E1B" w:rsidRDefault="002D3CC8" w:rsidP="002D3CC8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описание образа природных объектов,</w:t>
      </w:r>
    </w:p>
    <w:p w:rsidR="002D3CC8" w:rsidRPr="00EE5E1B" w:rsidRDefault="002D3CC8" w:rsidP="002D3CC8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природных объектов по типовому плану,</w:t>
      </w:r>
    </w:p>
    <w:p w:rsidR="002D3CC8" w:rsidRPr="00EE5E1B" w:rsidRDefault="002D3CC8" w:rsidP="002D3CC8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описание природных явлений и процессов по картам, наблюдениям, статистическим показателям,</w:t>
      </w:r>
    </w:p>
    <w:p w:rsidR="002D3CC8" w:rsidRPr="00EE5E1B" w:rsidRDefault="002D3CC8" w:rsidP="002D3CC8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местности, плане, на карте расстояния, направления, высоты, географические координаты и местоположение объектов, виды горных пород (в Коллекциях),</w:t>
      </w:r>
    </w:p>
    <w:p w:rsidR="002D3CC8" w:rsidRPr="00EE5E1B" w:rsidRDefault="002D3CC8" w:rsidP="002D3CC8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приборы и инструменты для определения </w:t>
      </w: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количественных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качественных</w:t>
      </w:r>
    </w:p>
    <w:p w:rsidR="002D3CC8" w:rsidRPr="00EE5E1B" w:rsidRDefault="002D3CC8" w:rsidP="002D3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 компонентов природы,</w:t>
      </w:r>
    </w:p>
    <w:p w:rsidR="002D3CC8" w:rsidRPr="00EE5E1B" w:rsidRDefault="002D3CC8" w:rsidP="002D3CC8">
      <w:pPr>
        <w:numPr>
          <w:ilvl w:val="0"/>
          <w:numId w:val="9"/>
        </w:numPr>
        <w:spacing w:after="0" w:line="360" w:lineRule="atLeast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измерений в разной форме,</w:t>
      </w:r>
    </w:p>
    <w:p w:rsidR="002D3CC8" w:rsidRPr="00EE5E1B" w:rsidRDefault="002D3CC8" w:rsidP="002D3CC8">
      <w:pPr>
        <w:numPr>
          <w:ilvl w:val="0"/>
          <w:numId w:val="9"/>
        </w:numPr>
        <w:spacing w:after="0" w:line="360" w:lineRule="atLeast"/>
        <w:ind w:left="7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практических задач по определению качества окружающей</w:t>
      </w:r>
      <w:proofErr w:type="gramEnd"/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</w:t>
      </w:r>
    </w:p>
    <w:p w:rsidR="002D3CC8" w:rsidRPr="00EE5E1B" w:rsidRDefault="002D3CC8" w:rsidP="002D3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Оценивать:</w:t>
      </w: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географической науки в жизни общества, каждого человека и себя лично, универсальное</w:t>
      </w:r>
    </w:p>
    <w:p w:rsidR="002D3CC8" w:rsidRPr="00EE5E1B" w:rsidRDefault="002D3CC8" w:rsidP="002D3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природы</w:t>
      </w:r>
    </w:p>
    <w:p w:rsidR="002D3CC8" w:rsidRDefault="00D003AE" w:rsidP="00D003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 </w:t>
      </w:r>
      <w:r w:rsidR="002D3CC8" w:rsidRPr="00AC41A9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Федеральному государственному образовательному стандарту общего образо</w:t>
      </w:r>
      <w:r w:rsidR="002D3CC8">
        <w:rPr>
          <w:rFonts w:ascii="Times New Roman" w:eastAsia="Calibri" w:hAnsi="Times New Roman" w:cs="Times New Roman"/>
          <w:b/>
          <w:bCs/>
          <w:sz w:val="24"/>
          <w:szCs w:val="24"/>
        </w:rPr>
        <w:t>вания, на изучение географии в 6</w:t>
      </w:r>
      <w:r w:rsidR="002D3CC8" w:rsidRPr="00AC41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отводится 34 часа. По плану </w:t>
      </w:r>
      <w:r w:rsidR="002D3CC8">
        <w:rPr>
          <w:rFonts w:ascii="Times New Roman" w:eastAsia="Calibri" w:hAnsi="Times New Roman" w:cs="Times New Roman"/>
          <w:b/>
          <w:bCs/>
          <w:sz w:val="24"/>
          <w:szCs w:val="24"/>
        </w:rPr>
        <w:t>в 6-б классе ГБОУ СОШ № 210 - 34 часа</w:t>
      </w:r>
    </w:p>
    <w:p w:rsidR="00D003AE" w:rsidRDefault="00D003AE" w:rsidP="002D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</w:t>
      </w:r>
      <w:r w:rsidR="00DB1D8B" w:rsidRPr="00EE5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нирование, 34</w:t>
      </w:r>
      <w:r w:rsidR="002D3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часа, 1 час в неделю</w:t>
      </w:r>
    </w:p>
    <w:tbl>
      <w:tblPr>
        <w:tblW w:w="14691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982"/>
        <w:gridCol w:w="1134"/>
        <w:gridCol w:w="4962"/>
        <w:gridCol w:w="4961"/>
      </w:tblGrid>
      <w:tr w:rsidR="002D3CC8" w:rsidRPr="0094764C" w:rsidTr="00A90EE1">
        <w:trPr>
          <w:trHeight w:val="847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разделов, глав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учащихс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раздела, главы)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Планируемые результаты (для раздела, главы): личностные, </w:t>
            </w:r>
            <w:proofErr w:type="spell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предметные.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Гидросфера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с   устройством   барометра, гигрометра, флюгера, </w:t>
            </w:r>
            <w:proofErr w:type="spell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осадкомера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количественные характеристики состояния атмосферы с помощью приборов и инструментов.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заполнение   дневника   наблюдений за погодой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себя жителем планеты Земля и гражданином России.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самостоятельно приобретать новые знания и практические умения.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со структурой учебника и с особенностями используемых компонентов.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Знакомиться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с   устройством   барометра, гигрометра, флюгера, </w:t>
            </w:r>
            <w:proofErr w:type="spell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осадкомера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количественные характеристики состояния атмосферы с помощью приборов и инструментов.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заполнение   дневника   наблюдений за погодой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Мировой океан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  «гидросфера».  Объём  гидросферы, её части. Мировой круговорот воды,   его   роль  в   природе.   Значение гидросферы для Земли и человека.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соотношения отдельных частей гидросферы по диаграмме.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взаимосвязи   между   составными   частями   гидросферы   по схеме «Круговорот воды в природе».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значение круговорота воды для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 Земли.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значение воды для жизни на планете.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Движения воды в Океане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   и  его  части.   Моря,   заливы  и проливы. Свойства вод океанов: температура и солёность поверхностных вод. Зависимость температуры и солёности от географической широты и изменчивость по сезонам года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и 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proofErr w:type="gramEnd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карте географическое положение, глубину, размеры океанов, морей,   заливов, проливов, островов.</w:t>
            </w:r>
          </w:p>
          <w:p w:rsidR="002D3CC8" w:rsidRPr="0094764C" w:rsidRDefault="002D3CC8" w:rsidP="00A90E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Наносить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контурную карту океанов названия заливов, проливов, окраинных и внутренних морей.</w:t>
            </w:r>
          </w:p>
          <w:p w:rsidR="002D3CC8" w:rsidRPr="0094764C" w:rsidRDefault="002D3CC8" w:rsidP="00A90E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карт географические   закономерности   изменения температуры и солёности поверхностных вод Мирового океана.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 графики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температуры и солёности вод океанов в зависимости от широты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Движения воды в Океане.</w:t>
            </w:r>
          </w:p>
          <w:p w:rsidR="002D3CC8" w:rsidRPr="0094764C" w:rsidRDefault="002D3CC8" w:rsidP="00A9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Ветровые  волны,  цунами.  Океанические течения. Приливы и отливы. Вертикальные движения вод.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картам крупнейшие тёплые и холодные течения Мирового океана.</w:t>
            </w:r>
          </w:p>
          <w:p w:rsidR="002D3CC8" w:rsidRPr="0094764C" w:rsidRDefault="002D3CC8" w:rsidP="00A90EE1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направления поверхностных течений от направления господствующих ветров.</w:t>
            </w:r>
          </w:p>
          <w:p w:rsidR="002D3CC8" w:rsidRPr="0094764C" w:rsidRDefault="002D3CC8" w:rsidP="00A90EE1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 картам на определение крупнейших тёплых и холодных течений Мирового океана.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Обозначать и подписывать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контурной карте холодные и тёплые течения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Реки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реки. Речная система, бассейн реки, водораздел. Равнинные и горные реки. Источники питания и режим рек.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карте истоки,  устья, притоки рек,  водосборные бассейны, водоразделы.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контурной карте крупнейшие реки мира.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характеристику    равнинной   (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горной)   реки    по   плану на основе анализа карт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Озёра и болота</w:t>
            </w:r>
          </w:p>
          <w:p w:rsidR="002D3CC8" w:rsidRPr="0094764C" w:rsidRDefault="002D3CC8" w:rsidP="00A9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Озёра, их разнообразие. Водохранилища. Болота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карте географическое положение и размеры крупнейших озёр, водохранилищ и заболоченных территорий мира.</w:t>
            </w:r>
          </w:p>
          <w:p w:rsidR="002D3CC8" w:rsidRPr="0094764C" w:rsidRDefault="002D3CC8" w:rsidP="00A9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контурной карте крупнейшие озёра и водохранилища мира.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схему различия озёр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Подземные воды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подземных вод. Грунтовые и межпластовые воды. Источники Термальные и минеральные воды. Значение и охрана подземных вод.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58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модели (иллюстрации) «Подземные воды», Артезианские воды».</w:t>
            </w:r>
          </w:p>
          <w:p w:rsidR="002D3CC8" w:rsidRPr="0094764C" w:rsidRDefault="002D3CC8" w:rsidP="00A90EE1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дополнительную информацию (в Интернете, других источниках) о значении, разных видов подземных вод и минеральных источников для человека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Ледники и многолетняя мерзлота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68"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Горные и покровные ледники. Айсберги. Многолетняя мерзлота: распространение, воздействие на хозяйство.</w:t>
            </w:r>
          </w:p>
          <w:p w:rsidR="002D3CC8" w:rsidRPr="0094764C" w:rsidRDefault="002D3CC8" w:rsidP="00A90EE1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Оледенения.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познавательные  задачи  по выявлению    закономерностей    распространения ледников и мерзлоты.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географическое положение областей оледенения.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информацию  и 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сообщение (презентацию) об особенностях хозяйственной деятельности в условиях многолетней мерзлоты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гидросфера.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Объёмы потребления пресной воды. Пути решения водных проблем. Источники загрязнения гидросферы, меры по сохранению качества вод.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 по теме «Гидросфера — водная оболочка Земли»</w:t>
            </w:r>
          </w:p>
          <w:p w:rsidR="002D3CC8" w:rsidRPr="0094764C" w:rsidRDefault="002D3CC8" w:rsidP="00A9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несколько вариантов проведения обобщающего урока;</w:t>
            </w:r>
          </w:p>
          <w:p w:rsidR="002D3CC8" w:rsidRPr="0094764C" w:rsidRDefault="002D3CC8" w:rsidP="00A90EE1">
            <w:pPr>
              <w:spacing w:after="0" w:line="240" w:lineRule="auto"/>
              <w:ind w:left="28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подготовленное обсуждение Проблем,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предлагаемых в рубрике «Подведём итоги». Учебник, с. 100;</w:t>
            </w:r>
          </w:p>
          <w:p w:rsidR="002D3CC8" w:rsidRPr="0094764C" w:rsidRDefault="002D3CC8" w:rsidP="00A90EE1">
            <w:pPr>
              <w:spacing w:after="0" w:line="240" w:lineRule="auto"/>
              <w:ind w:left="58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выполнение вариантов контрольной работы, предлагаемой в Тетради-экзаменаторе, с. 56-63;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Атмосфера</w:t>
            </w:r>
          </w:p>
          <w:p w:rsidR="002D3CC8" w:rsidRPr="0094764C" w:rsidRDefault="002D3CC8" w:rsidP="00A9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воздуха атмосферы. Строение атмосферы (тропосфера, стратосфера, верхние слои атмосферы, ионосфера). Значение атмосферы.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схему «Значение атмосферы для Земли».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атмосферы.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дополнительную информацию (в Интернете, других источниках) о роли газов атмосферы для природных процессов.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об утверждении: «Тропосфера — «кухня погоды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 воздуха.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Нагревание воздуха, зависимость температуры от высоты, угла падения солнечных лучей, характера поверхности. Годовые и суточные изменения температуры   воздуха.   Амплитуда  температур. Изотермы. Парниковый эффект.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Вычерчивать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947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графики изменения температуры в течение суток на основе данных дневников наблюдений погоды.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средние суточные температуры и амплитуду температур.</w:t>
            </w:r>
          </w:p>
          <w:p w:rsidR="002D3CC8" w:rsidRPr="0094764C" w:rsidRDefault="002D3CC8" w:rsidP="00A90E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графики годового хода температур.</w:t>
            </w:r>
          </w:p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задачи на определение средней месячной температуры, изменения температуры с высотой.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зависимость температуры от угла падения солнечных лучей на основе   анализа   иллюстраций   или наблюдения действующих моделей.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изменение температур по  широте на основе анализа карт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Влажность воздуха. Облака.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Водяной пар в атмосфере. Абсолютная и относительная влажность. Туман. Облака, облачность. Виды облаков.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относительную влажность воздуха с помощью гигрометра.</w:t>
            </w:r>
          </w:p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задачи по расчёту абсолютной и относительной влажности на основе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имеющихся данных.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облаками,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облачность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Атмосферные осадки</w:t>
            </w:r>
          </w:p>
          <w:p w:rsidR="002D3CC8" w:rsidRPr="0094764C" w:rsidRDefault="002D3CC8" w:rsidP="00A90EE1">
            <w:pPr>
              <w:spacing w:after="0" w:line="240" w:lineRule="auto"/>
              <w:ind w:left="48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осадков, неравномерность распределения на Земле. Диаграммы годового распределения осадков. Способы отображения осадков на картах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имеющимся данным диаграммы распределения годовых осадков по месяцам.</w:t>
            </w:r>
          </w:p>
          <w:p w:rsidR="002D3CC8" w:rsidRPr="0094764C" w:rsidRDefault="002D3CC8" w:rsidP="00A90E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по расчёту годового количества осадков на основе имеющихся данных.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отображения видов осадков и их количества на картах погоды и климатических картах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Атмосферное давление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«атмосферное давление». Измерение атмосферного давления: барометр, единицы измерения. Причины изменения давления. Географические особенности распределения давления.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атмосферное     давление с помощью барометра.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Решать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по расчёту величины давления на разной высоте.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причину различий в величине      атмосферного      давления в разных широтных поясах Земли.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способы    отображения величины    атмосферного    давления на картах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110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</w:t>
            </w:r>
          </w:p>
          <w:p w:rsidR="002D3CC8" w:rsidRPr="0094764C" w:rsidRDefault="002D3CC8" w:rsidP="00A90EE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Ветры: образование, характеристики (направление, скорость, сила). Роза ветров. Постоянные, сезонные, суточные ветры. Значение ветров. Ветряной двигатель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 скорость ветра с помощью флюгера (анемометра).</w:t>
            </w:r>
          </w:p>
          <w:p w:rsidR="002D3CC8" w:rsidRPr="0094764C" w:rsidRDefault="002D3CC8" w:rsidP="00A9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ветров по картам.</w:t>
            </w:r>
          </w:p>
          <w:p w:rsidR="002D3CC8" w:rsidRPr="0094764C" w:rsidRDefault="002D3CC8" w:rsidP="00A90EE1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розу ветров, на основе имеющихся данных (в том числе дневника наблюдений погоды).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в скорости и силе ветра, причины изменения направления ветров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Погода</w:t>
            </w:r>
          </w:p>
          <w:p w:rsidR="002D3CC8" w:rsidRPr="0094764C" w:rsidRDefault="002D3CC8" w:rsidP="00A90EE1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Погода и её элементы. Причины изменения погоды. Прогнозы погоды, синоптические карты. Получение информации для прогноза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погоды.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Определять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метеорологических приборов показатели элементов погоды.</w:t>
            </w:r>
          </w:p>
          <w:p w:rsidR="002D3CC8" w:rsidRPr="0094764C" w:rsidRDefault="002D3CC8" w:rsidP="00A90EE1">
            <w:pPr>
              <w:spacing w:after="0" w:line="240" w:lineRule="auto"/>
              <w:ind w:left="38"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текущую погоду.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Устанавливать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между элементами погоды на конкретных примерах.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чтением карты погоды,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карте погоды количественные и качественные показатели состояния атмосферы.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погоду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Климат</w:t>
            </w:r>
          </w:p>
          <w:p w:rsidR="002D3CC8" w:rsidRPr="0094764C" w:rsidRDefault="002D3CC8" w:rsidP="00A90EE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10"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климате и его показателях. Изображение климатических показателей на картах и </w:t>
            </w:r>
            <w:proofErr w:type="spell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климатограммах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Климатические пояса Земли. Климатообразующие факторы.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применяемые для характеристики погоды и климата.</w:t>
            </w:r>
          </w:p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информацию о климатических показателях на основе анализа </w:t>
            </w:r>
            <w:proofErr w:type="spell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 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чтением  климатических карт, характеризуя климатические        показатели        (средние температуры, среднее количество осадков,      направление      ветров) по климатической карте.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поясов освещённости   и   климатических   поясов, делать выводы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Оптические явления в атмосфере. Человек и атмосфера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в атмосфере, связанные с отражением солнечного света и с электричеством (полярное сияние, молния). Опасные явления в атмосфере, связанные с осадками, ветрами. Антропогенные воздействия на атмосферу.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дополнительную информацию (в Интернете, других источниках) об оптических и неблагоприятных атмосферных явлениях, а также о правилах поведения, обеспечивающих личную безопасность человека.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(схему) «Положительные и отрицательные примеры воздействия человека на атмосферу»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Обобщающий урок по теме «Атмосфера — воздушная оболочка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Земли»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Предлагается   несколько вариантов проведения   обобщающего урока   по теме «Атмосфера — воздушная оболочка Земли»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 выбору учителя):</w:t>
            </w:r>
          </w:p>
          <w:p w:rsidR="002D3CC8" w:rsidRPr="0094764C" w:rsidRDefault="002D3CC8" w:rsidP="00A90EE1">
            <w:pPr>
              <w:spacing w:after="0" w:line="240" w:lineRule="auto"/>
              <w:ind w:left="2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подготовленное обсуждение проблем, предлагаемых в рубрике «Подведём итоги», Учебник, с. 122;</w:t>
            </w:r>
          </w:p>
          <w:p w:rsidR="002D3CC8" w:rsidRPr="0094764C" w:rsidRDefault="002D3CC8" w:rsidP="00A90EE1">
            <w:pPr>
              <w:spacing w:after="0" w:line="240" w:lineRule="auto"/>
              <w:ind w:left="10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выполнение вариантов контрольной работы, предлагаемой в Тетради-экзаменаторе, с. 64-71;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выполнение задания по составлению фрагмента климатической карты, предлагаемого в Тетради-тренажёре, с. 27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Биосфера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  «биосфера».   В.И.  Вернадский - создатель учения о биосфере Границы современной биосферы   Разнообразие  органического  мира  Земли.    Понятие   о   древних   видах   - реликтах.    Распространение   живых организмов в биосфере. Соотношение растений  и  животных  на  суше  и в Мировом океане.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границы    биосферы</w:t>
            </w:r>
          </w:p>
          <w:p w:rsidR="002D3CC8" w:rsidRPr="0094764C" w:rsidRDefault="002D3CC8" w:rsidP="00A90EE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границами других оболочек Земли.</w:t>
            </w:r>
          </w:p>
          <w:p w:rsidR="002D3CC8" w:rsidRPr="0094764C" w:rsidRDefault="002D3CC8" w:rsidP="00A90EE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проведение    границ</w:t>
            </w:r>
          </w:p>
          <w:p w:rsidR="002D3CC8" w:rsidRPr="0094764C" w:rsidRDefault="002D3CC8" w:rsidP="00A90EE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биосферы.</w:t>
            </w:r>
          </w:p>
          <w:p w:rsidR="002D3CC8" w:rsidRPr="0094764C" w:rsidRDefault="002D3CC8" w:rsidP="00A90EE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сферу   распространения</w:t>
            </w:r>
          </w:p>
          <w:p w:rsidR="002D3CC8" w:rsidRPr="0094764C" w:rsidRDefault="002D3CC8" w:rsidP="00A90EE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живых организмов.</w:t>
            </w:r>
          </w:p>
          <w:p w:rsidR="002D3CC8" w:rsidRPr="0094764C" w:rsidRDefault="002D3CC8" w:rsidP="00A90EE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причины 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неравномерного</w:t>
            </w:r>
            <w:proofErr w:type="gramEnd"/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живых организмов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биосфере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в Океане и на суше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воздействия на распространение живых организмов в океане х и на суше. Группы морских организмов по условиям обитания (нектон, планктон, бентос). Географические закономерности изменения растительного и животного мира суши. Воздействие температурного режима, количества осадков, рельефа.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приспособленность особенности отдельных групп организмов к среде обитания.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изменения растительного и животного мира от экватора к полюсам и от подножий гор к    вершинам    на    основе    анализа и сравнения карт, иллюстраций, моделей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биосферы</w:t>
            </w:r>
          </w:p>
          <w:p w:rsidR="002D3CC8" w:rsidRPr="0094764C" w:rsidRDefault="002D3CC8" w:rsidP="00A90EE1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отдельных групп организмов в биосфере. Биологический круговорот, его значение. Взаимодействие биосферы с другими оболочками Земли. Влияние живых организмов на земную кору, атмосферу, гидросферу, человека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10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 биологического круговорота и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выявлять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разных групп организмов в переносе веществ.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 (дополнять)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 биологического круговорота веществ.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Обосновывать 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  прим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ерами участие живых организмов в преобразовании земных оболочек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— часть биосферы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людей на Земле. Географические факторы расселения человека. Расовый состав населения. Внешние признаки людей различных рас. Роль биосферы в жизни человека.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иллюстрациям и описаниям представителей различных рас.</w:t>
            </w:r>
          </w:p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диаграммы с целью получения данных о расовом составе населения мира (региона, страны).</w:t>
            </w:r>
          </w:p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соответствие на основе анализа карт между народами и их расовой принадлежностью, распространением рас и размещением населения на планете.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биосферы в жизни человека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 проблемы в биосфере. Обобщение по теме «Биосфера — оболочка жизни»</w:t>
            </w:r>
          </w:p>
          <w:p w:rsidR="002D3CC8" w:rsidRPr="0094764C" w:rsidRDefault="002D3CC8" w:rsidP="00A90EE1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кризисы в истории развития человечества. Современные экологические проблемы и охрана биосферы. Охраняемые природные территории. Всемирное природное наследие.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38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наблюдения за растительностью и животным миром своей местности для определения качества окружающей среды. Описывать меры, направленные на охрану биосферы.</w:t>
            </w:r>
          </w:p>
          <w:p w:rsidR="002D3CC8" w:rsidRPr="0094764C" w:rsidRDefault="002D3CC8" w:rsidP="00A90EE1">
            <w:pPr>
              <w:spacing w:after="0" w:line="240" w:lineRule="auto"/>
              <w:ind w:left="10"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мнения о воздействии человека на биосферу в своём крае. Предлагается несколько вариантов проведения обобщения по теме «Биосфера — оболочка жизни» (по выбору учителя);</w:t>
            </w:r>
          </w:p>
          <w:p w:rsidR="002D3CC8" w:rsidRPr="0094764C" w:rsidRDefault="002D3CC8" w:rsidP="00A90EE1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подготовленное обсуждение проблем, предлагаемых в рубрике «Подведём итоги*, Учебник, с. 134;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—выполнение вариантов контрольной работы в тетрад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экзаменаторе, с. 72-77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Географическая оболочка</w:t>
            </w:r>
          </w:p>
          <w:p w:rsidR="002D3CC8" w:rsidRPr="0094764C" w:rsidRDefault="002D3CC8" w:rsidP="00A90EE1">
            <w:pPr>
              <w:spacing w:after="0" w:line="240" w:lineRule="auto"/>
              <w:ind w:left="10"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   «географическая   оболочка». Строение, границы, этапы формирования оболочки.</w:t>
            </w:r>
          </w:p>
          <w:p w:rsidR="002D3CC8" w:rsidRPr="0094764C" w:rsidRDefault="002D3CC8" w:rsidP="00A90EE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географической оболочки: целостность, широтная зональность, высотная поясность,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ритмичность.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Приводить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взаимодействия внешних оболочек Земли в пределах географической оболочки и проявлений широтной зональности.</w:t>
            </w:r>
          </w:p>
          <w:p w:rsidR="002D3CC8" w:rsidRPr="0094764C" w:rsidRDefault="002D3CC8" w:rsidP="00A90EE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на   конкретных   примерах причинно-следственные связи процессов,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протекающих в географической оболочке.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тематические карты для доказательства существования широтной зональности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E0113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комплексы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D3CC8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Природные комплексы Мирового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океана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природного комплекса, их взаимодействие. Размеры природных комплексов. Природные зоны как крупнейшие зональные комплексы. Высотные пояса. Природно-антропогенные и антропогенные комплексы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схемы  для  выявления    причинно-следственных    взаимосвязей       между       компонентами в природном комплексе.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Наносить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контурную карту границы природных зон и их качественные характеристики.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наиболее и наименее изменённые человеком территории Земли на основе анализа разных источников географической информации.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(в Интернете и других  источниках),  подготавливать   и   обсуждать   презентации   по проблемам   антропогенного  изменения природных комплексов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Почва</w:t>
            </w:r>
          </w:p>
          <w:p w:rsidR="002D3CC8" w:rsidRPr="0094764C" w:rsidRDefault="002D3CC8" w:rsidP="00A90EE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как особое природное образование. Состав и строение почв. Плодородие почв. Распространённые зональные типы почв. Охрана почв, мелиорация.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разной степени плодородия используемых человеком почв.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иллюстрациям (моделям) строение   профиля   подзолистой почвы и чернозёма.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почв и природных зон,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  между   основными   типами почв и природными зонами.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   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   почв    своей местности,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свойства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Ледяные пустыни и тундры</w:t>
            </w:r>
          </w:p>
          <w:p w:rsidR="002D3CC8" w:rsidRPr="0094764C" w:rsidRDefault="002D3CC8" w:rsidP="00A90EE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Арктические и антарктические пустыни, тундры: географическое положение, климат, растительный и животный мир.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 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 картам   географическое положение природных зон,</w:t>
            </w:r>
          </w:p>
          <w:p w:rsidR="002D3CC8" w:rsidRPr="0094764C" w:rsidRDefault="002D3CC8" w:rsidP="00A90EE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их.</w:t>
            </w:r>
          </w:p>
          <w:p w:rsidR="002D3CC8" w:rsidRPr="0094764C" w:rsidRDefault="002D3CC8" w:rsidP="00A90EE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между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природной зоной и 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</w:t>
            </w:r>
            <w:proofErr w:type="gramEnd"/>
          </w:p>
          <w:p w:rsidR="002D3CC8" w:rsidRPr="0094764C" w:rsidRDefault="002D3CC8" w:rsidP="00A90EE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представителями её 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растительного</w:t>
            </w:r>
            <w:proofErr w:type="gramEnd"/>
          </w:p>
          <w:p w:rsidR="002D3CC8" w:rsidRPr="0094764C" w:rsidRDefault="002D3CC8" w:rsidP="00A90EE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животного мира.</w:t>
            </w:r>
          </w:p>
          <w:p w:rsidR="002D3CC8" w:rsidRPr="0094764C" w:rsidRDefault="002D3CC8" w:rsidP="00A90EE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Интерне-</w:t>
            </w:r>
            <w:proofErr w:type="gramEnd"/>
          </w:p>
          <w:p w:rsidR="002D3CC8" w:rsidRPr="0094764C" w:rsidRDefault="002D3CC8" w:rsidP="00A90EE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и других источниках),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подготавливать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сообщения об адаптации органического мира</w:t>
            </w:r>
          </w:p>
          <w:p w:rsidR="002D3CC8" w:rsidRPr="0094764C" w:rsidRDefault="002D3CC8" w:rsidP="00A90EE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человека к условиям 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природной</w:t>
            </w:r>
            <w:proofErr w:type="gramEnd"/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зоны, о хозяйственной деятельности людей в природной зоне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 тайги, смешанных и широколиственных лесов, муссонных лесов и влажных экваториальных лесов: географическое положение, особенности климата, растительного и животного мира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картам географическое положение природных </w:t>
            </w:r>
            <w:proofErr w:type="spell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оказывать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природные зоны на иллюстрациях,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облик.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соответствие между природной зоной и представителями её растительного и животного мира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аходить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Интернете и других источниках),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подготавливать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обсуждать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сообщения  об адаптации человека к условиям природной зоны, о хозяйственной деятельности людей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Степи и саванны. Засушливые области планеты</w:t>
            </w:r>
          </w:p>
          <w:p w:rsidR="002D3CC8" w:rsidRPr="0094764C" w:rsidRDefault="002D3CC8" w:rsidP="00A90EE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0A0073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D3CC8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положение, особенности климата, растительного и животного мира.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ind w:left="10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картам географическое положение природных зон, показывать их.</w:t>
            </w:r>
          </w:p>
          <w:p w:rsidR="002D3CC8" w:rsidRPr="0094764C" w:rsidRDefault="002D3CC8" w:rsidP="00A90EE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зоны на иллюстрациях, описывать их облик.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 соответствие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природной зоной и основными представителями её растительного и животного мира.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 информацию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Интернете и других источниках), подготавливать и обсуждать сообщения об адаптации человека к условиям природной зоны, о хозяйственной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людей</w:t>
            </w:r>
          </w:p>
        </w:tc>
      </w:tr>
      <w:tr w:rsidR="002D3CC8" w:rsidRPr="0094764C" w:rsidTr="00A90EE1">
        <w:trPr>
          <w:trHeight w:val="368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Географическая оболочк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амый крупный природный комплекс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0A0073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D3CC8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Широтные зоны Мирового океана. Вертикальные зоны океанов.</w:t>
            </w:r>
          </w:p>
          <w:p w:rsidR="002D3CC8" w:rsidRPr="0094764C" w:rsidRDefault="002D3CC8" w:rsidP="00A90E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несколько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обобщающего урока теме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оболочка самый крупный природный комплекс»:</w:t>
            </w:r>
          </w:p>
          <w:p w:rsidR="002D3CC8" w:rsidRPr="0094764C" w:rsidRDefault="002D3CC8" w:rsidP="00A90EE1">
            <w:pPr>
              <w:spacing w:after="0" w:line="240" w:lineRule="auto"/>
              <w:ind w:left="86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подготовленное обсуждение проблем, предлагаемых в рубрике «Подведём итоги», Учебник, с. 158;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вариантов контрольной работы,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-экзаменатор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78-83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по     картам     районы распространения      представителей органического мира океанов.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тематические карты и  находить доказательства существования    в   Мировом    океане широтной зональности.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неравномерного   распространения   живых   организмов в Мировом океане.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(в Интернете и других  источниках) о значении органического мира Мирового океана для человека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„Географическая оболочка»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0A0073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D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Default="002D3CC8" w:rsidP="00A90EE1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бсуждение проблем, предлага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в рубрике «Подведём итоги»</w:t>
            </w:r>
          </w:p>
          <w:p w:rsidR="002D3CC8" w:rsidRPr="000E53B9" w:rsidRDefault="002D3CC8" w:rsidP="00A90EE1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по     картам     районы распространения      представителей органического мира океанов.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тематические карты и  находить доказательства существования    в   Мировом    океане широтной зональности.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неравномерного   распространения   живых   организмов в Мировом океане.</w:t>
            </w:r>
          </w:p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(в Интернете и других  источниках) о значении органического мира Мирового океана для человека</w:t>
            </w:r>
          </w:p>
        </w:tc>
      </w:tr>
      <w:tr w:rsidR="002D3CC8" w:rsidRPr="0094764C" w:rsidTr="00A90EE1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CC8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Игра-путешествие «Вокруг света»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CC8" w:rsidRPr="0094764C" w:rsidRDefault="002D3CC8" w:rsidP="00A9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CC8" w:rsidRPr="0094764C" w:rsidRDefault="002D3CC8" w:rsidP="002D3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596" w:rsidRPr="00EE5E1B" w:rsidRDefault="00C97596">
      <w:pPr>
        <w:rPr>
          <w:rFonts w:ascii="Times New Roman" w:hAnsi="Times New Roman" w:cs="Times New Roman"/>
          <w:sz w:val="24"/>
          <w:szCs w:val="24"/>
        </w:rPr>
      </w:pPr>
    </w:p>
    <w:sectPr w:rsidR="00C97596" w:rsidRPr="00EE5E1B" w:rsidSect="00AE2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6D" w:rsidRDefault="0028716D" w:rsidP="00B947E0">
      <w:pPr>
        <w:spacing w:after="0" w:line="240" w:lineRule="auto"/>
      </w:pPr>
      <w:r>
        <w:separator/>
      </w:r>
    </w:p>
  </w:endnote>
  <w:endnote w:type="continuationSeparator" w:id="0">
    <w:p w:rsidR="0028716D" w:rsidRDefault="0028716D" w:rsidP="00B9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E0" w:rsidRDefault="00B947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E0" w:rsidRDefault="00B947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E0" w:rsidRDefault="00B94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6D" w:rsidRDefault="0028716D" w:rsidP="00B947E0">
      <w:pPr>
        <w:spacing w:after="0" w:line="240" w:lineRule="auto"/>
      </w:pPr>
      <w:r>
        <w:separator/>
      </w:r>
    </w:p>
  </w:footnote>
  <w:footnote w:type="continuationSeparator" w:id="0">
    <w:p w:rsidR="0028716D" w:rsidRDefault="0028716D" w:rsidP="00B9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E0" w:rsidRDefault="00B947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E0" w:rsidRDefault="00B947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E0" w:rsidRDefault="00B947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F59"/>
    <w:multiLevelType w:val="multilevel"/>
    <w:tmpl w:val="B506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1335A"/>
    <w:multiLevelType w:val="multilevel"/>
    <w:tmpl w:val="A1F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85417"/>
    <w:multiLevelType w:val="multilevel"/>
    <w:tmpl w:val="740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604DC"/>
    <w:multiLevelType w:val="multilevel"/>
    <w:tmpl w:val="1726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3551E"/>
    <w:multiLevelType w:val="multilevel"/>
    <w:tmpl w:val="69C8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30963"/>
    <w:multiLevelType w:val="multilevel"/>
    <w:tmpl w:val="7ED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94AFF"/>
    <w:multiLevelType w:val="multilevel"/>
    <w:tmpl w:val="B068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E2FEB"/>
    <w:multiLevelType w:val="multilevel"/>
    <w:tmpl w:val="2110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83458"/>
    <w:multiLevelType w:val="multilevel"/>
    <w:tmpl w:val="9948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9F"/>
    <w:rsid w:val="0001081D"/>
    <w:rsid w:val="000A0073"/>
    <w:rsid w:val="000A40AC"/>
    <w:rsid w:val="0012479A"/>
    <w:rsid w:val="00164885"/>
    <w:rsid w:val="001B341F"/>
    <w:rsid w:val="0028716D"/>
    <w:rsid w:val="002D3CC8"/>
    <w:rsid w:val="00375594"/>
    <w:rsid w:val="003E3AAA"/>
    <w:rsid w:val="003F6C37"/>
    <w:rsid w:val="004B65E8"/>
    <w:rsid w:val="004C699F"/>
    <w:rsid w:val="00526749"/>
    <w:rsid w:val="0053385B"/>
    <w:rsid w:val="00536424"/>
    <w:rsid w:val="00567D54"/>
    <w:rsid w:val="00576D6B"/>
    <w:rsid w:val="00614BDA"/>
    <w:rsid w:val="006A596C"/>
    <w:rsid w:val="006D594C"/>
    <w:rsid w:val="0071361C"/>
    <w:rsid w:val="00717951"/>
    <w:rsid w:val="00737A6B"/>
    <w:rsid w:val="00747F8B"/>
    <w:rsid w:val="007A28D1"/>
    <w:rsid w:val="007E59F7"/>
    <w:rsid w:val="00804062"/>
    <w:rsid w:val="008A0890"/>
    <w:rsid w:val="00922354"/>
    <w:rsid w:val="00940AC4"/>
    <w:rsid w:val="009B69F0"/>
    <w:rsid w:val="009E3665"/>
    <w:rsid w:val="00A14C01"/>
    <w:rsid w:val="00A26ADC"/>
    <w:rsid w:val="00A353C6"/>
    <w:rsid w:val="00A83146"/>
    <w:rsid w:val="00AE2E3B"/>
    <w:rsid w:val="00B02FB3"/>
    <w:rsid w:val="00B36CC2"/>
    <w:rsid w:val="00B53694"/>
    <w:rsid w:val="00B74C43"/>
    <w:rsid w:val="00B947E0"/>
    <w:rsid w:val="00BA3CF0"/>
    <w:rsid w:val="00BB3B99"/>
    <w:rsid w:val="00C27B8F"/>
    <w:rsid w:val="00C50F92"/>
    <w:rsid w:val="00C97596"/>
    <w:rsid w:val="00CA66E2"/>
    <w:rsid w:val="00CB5FB0"/>
    <w:rsid w:val="00CC6D73"/>
    <w:rsid w:val="00CE04D8"/>
    <w:rsid w:val="00D003AE"/>
    <w:rsid w:val="00D64994"/>
    <w:rsid w:val="00D7063A"/>
    <w:rsid w:val="00DB1D8B"/>
    <w:rsid w:val="00DE423E"/>
    <w:rsid w:val="00E078C0"/>
    <w:rsid w:val="00EE5E1B"/>
    <w:rsid w:val="00F07792"/>
    <w:rsid w:val="00F269BF"/>
    <w:rsid w:val="00F6632C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7E0"/>
  </w:style>
  <w:style w:type="paragraph" w:styleId="a7">
    <w:name w:val="footer"/>
    <w:basedOn w:val="a"/>
    <w:link w:val="a8"/>
    <w:uiPriority w:val="99"/>
    <w:unhideWhenUsed/>
    <w:rsid w:val="00B9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7E0"/>
  </w:style>
  <w:style w:type="paragraph" w:styleId="a7">
    <w:name w:val="footer"/>
    <w:basedOn w:val="a"/>
    <w:link w:val="a8"/>
    <w:uiPriority w:val="99"/>
    <w:unhideWhenUsed/>
    <w:rsid w:val="00B9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5821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User</cp:lastModifiedBy>
  <cp:revision>7</cp:revision>
  <dcterms:created xsi:type="dcterms:W3CDTF">2016-09-21T19:32:00Z</dcterms:created>
  <dcterms:modified xsi:type="dcterms:W3CDTF">2017-09-27T07:48:00Z</dcterms:modified>
</cp:coreProperties>
</file>